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1383B" w14:textId="77777777" w:rsidR="00646D54" w:rsidRPr="007B5C2E" w:rsidRDefault="00CD1737" w:rsidP="006134ED">
      <w:pPr>
        <w:tabs>
          <w:tab w:val="left" w:pos="2010"/>
        </w:tabs>
        <w:rPr>
          <w:rFonts w:ascii="Cambria" w:hAnsi="Cambria" w:cs="Times New Roman"/>
          <w:sz w:val="24"/>
          <w:szCs w:val="24"/>
        </w:rPr>
      </w:pPr>
      <w:r w:rsidRPr="007B5C2E">
        <w:rPr>
          <w:rFonts w:ascii="Cambria" w:hAnsi="Cambria" w:cs="Times New Roman"/>
          <w:noProof/>
          <w:sz w:val="24"/>
          <w:szCs w:val="24"/>
          <w:lang w:eastAsia="en-AU"/>
        </w:rPr>
        <mc:AlternateContent>
          <mc:Choice Requires="wps">
            <w:drawing>
              <wp:anchor distT="0" distB="0" distL="114300" distR="114300" simplePos="0" relativeHeight="251661312" behindDoc="0" locked="0" layoutInCell="1" allowOverlap="1" wp14:anchorId="13104209" wp14:editId="71C202D9">
                <wp:simplePos x="0" y="0"/>
                <wp:positionH relativeFrom="column">
                  <wp:posOffset>1091457</wp:posOffset>
                </wp:positionH>
                <wp:positionV relativeFrom="paragraph">
                  <wp:posOffset>-62026</wp:posOffset>
                </wp:positionV>
                <wp:extent cx="4095750" cy="491705"/>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491705"/>
                        </a:xfrm>
                        <a:prstGeom prst="rect">
                          <a:avLst/>
                        </a:prstGeom>
                        <a:solidFill>
                          <a:srgbClr val="FFFFFF"/>
                        </a:solidFill>
                        <a:ln w="9525">
                          <a:solidFill>
                            <a:srgbClr val="000000"/>
                          </a:solidFill>
                          <a:miter lim="800000"/>
                          <a:headEnd/>
                          <a:tailEnd/>
                        </a:ln>
                      </wps:spPr>
                      <wps:txbx>
                        <w:txbxContent>
                          <w:p w14:paraId="33B8522D" w14:textId="77777777" w:rsidR="00646D54" w:rsidRPr="00295177" w:rsidRDefault="000E387A" w:rsidP="005550C0">
                            <w:pPr>
                              <w:spacing w:after="0"/>
                              <w:jc w:val="center"/>
                              <w:rPr>
                                <w:rFonts w:asciiTheme="majorHAnsi" w:hAnsiTheme="majorHAnsi" w:cs="Times New Roman"/>
                                <w:b/>
                                <w:sz w:val="28"/>
                                <w:szCs w:val="28"/>
                              </w:rPr>
                            </w:pPr>
                            <w:r w:rsidRPr="00295177">
                              <w:rPr>
                                <w:rFonts w:asciiTheme="majorHAnsi" w:hAnsiTheme="majorHAnsi" w:cs="Times New Roman"/>
                                <w:b/>
                                <w:sz w:val="28"/>
                                <w:szCs w:val="28"/>
                              </w:rPr>
                              <w:t>R</w:t>
                            </w:r>
                            <w:r w:rsidR="00646D54" w:rsidRPr="00295177">
                              <w:rPr>
                                <w:rFonts w:asciiTheme="majorHAnsi" w:hAnsiTheme="majorHAnsi" w:cs="Times New Roman"/>
                                <w:b/>
                                <w:sz w:val="28"/>
                                <w:szCs w:val="28"/>
                              </w:rPr>
                              <w:t xml:space="preserve">S FORM </w:t>
                            </w:r>
                            <w:r w:rsidR="00EF1092" w:rsidRPr="00295177">
                              <w:rPr>
                                <w:rFonts w:asciiTheme="majorHAnsi" w:hAnsiTheme="majorHAnsi" w:cs="Times New Roman"/>
                                <w:b/>
                                <w:sz w:val="28"/>
                                <w:szCs w:val="28"/>
                              </w:rPr>
                              <w:t>2</w:t>
                            </w:r>
                            <w:r w:rsidR="00646D54" w:rsidRPr="00295177">
                              <w:rPr>
                                <w:rFonts w:asciiTheme="majorHAnsi" w:hAnsiTheme="majorHAnsi" w:cs="Times New Roman"/>
                                <w:b/>
                                <w:sz w:val="28"/>
                                <w:szCs w:val="28"/>
                              </w:rPr>
                              <w:t xml:space="preserve"> - JOB</w:t>
                            </w:r>
                            <w:r w:rsidR="005550C0" w:rsidRPr="00295177">
                              <w:rPr>
                                <w:rFonts w:asciiTheme="majorHAnsi" w:hAnsiTheme="majorHAnsi" w:cs="Times New Roman"/>
                                <w:b/>
                                <w:sz w:val="28"/>
                                <w:szCs w:val="28"/>
                              </w:rPr>
                              <w:t xml:space="preserve"> DESCRIPTION</w:t>
                            </w:r>
                          </w:p>
                          <w:p w14:paraId="41354D6F" w14:textId="77777777" w:rsidR="005550C0" w:rsidRPr="00295177" w:rsidRDefault="005550C0" w:rsidP="005550C0">
                            <w:pPr>
                              <w:spacing w:after="0"/>
                              <w:jc w:val="center"/>
                              <w:rPr>
                                <w:rFonts w:asciiTheme="majorHAnsi" w:hAnsiTheme="majorHAnsi" w:cs="Times New Roman"/>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13104209" id="_x0000_t202" coordsize="21600,21600" o:spt="202" path="m,l,21600r21600,l21600,xe">
                <v:stroke joinstyle="miter"/>
                <v:path gradientshapeok="t" o:connecttype="rect"/>
              </v:shapetype>
              <v:shape id="Text Box 2" o:spid="_x0000_s1026" type="#_x0000_t202" style="position:absolute;margin-left:85.95pt;margin-top:-4.9pt;width:322.5pt;height:3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">
                <v:textbox>
                  <w:txbxContent>
                    <w:p w14:paraId="33B8522D" w14:textId="77777777" w:rsidR="00646D54" w:rsidRPr="00295177" w:rsidRDefault="000E387A" w:rsidP="005550C0">
                      <w:pPr>
                        <w:spacing w:after="0"/>
                        <w:jc w:val="center"/>
                        <w:rPr>
                          <w:rFonts w:asciiTheme="majorHAnsi" w:hAnsiTheme="majorHAnsi" w:cs="Times New Roman"/>
                          <w:b/>
                          <w:sz w:val="28"/>
                          <w:szCs w:val="28"/>
                        </w:rPr>
                      </w:pPr>
                      <w:r w:rsidRPr="00295177">
                        <w:rPr>
                          <w:rFonts w:asciiTheme="majorHAnsi" w:hAnsiTheme="majorHAnsi" w:cs="Times New Roman"/>
                          <w:b/>
                          <w:sz w:val="28"/>
                          <w:szCs w:val="28"/>
                        </w:rPr>
                        <w:t>R</w:t>
                      </w:r>
                      <w:r w:rsidR="00646D54" w:rsidRPr="00295177">
                        <w:rPr>
                          <w:rFonts w:asciiTheme="majorHAnsi" w:hAnsiTheme="majorHAnsi" w:cs="Times New Roman"/>
                          <w:b/>
                          <w:sz w:val="28"/>
                          <w:szCs w:val="28"/>
                        </w:rPr>
                        <w:t xml:space="preserve">S FORM </w:t>
                      </w:r>
                      <w:r w:rsidR="00EF1092" w:rsidRPr="00295177">
                        <w:rPr>
                          <w:rFonts w:asciiTheme="majorHAnsi" w:hAnsiTheme="majorHAnsi" w:cs="Times New Roman"/>
                          <w:b/>
                          <w:sz w:val="28"/>
                          <w:szCs w:val="28"/>
                        </w:rPr>
                        <w:t>2</w:t>
                      </w:r>
                      <w:r w:rsidR="00646D54" w:rsidRPr="00295177">
                        <w:rPr>
                          <w:rFonts w:asciiTheme="majorHAnsi" w:hAnsiTheme="majorHAnsi" w:cs="Times New Roman"/>
                          <w:b/>
                          <w:sz w:val="28"/>
                          <w:szCs w:val="28"/>
                        </w:rPr>
                        <w:t xml:space="preserve"> - JOB</w:t>
                      </w:r>
                      <w:r w:rsidR="005550C0" w:rsidRPr="00295177">
                        <w:rPr>
                          <w:rFonts w:asciiTheme="majorHAnsi" w:hAnsiTheme="majorHAnsi" w:cs="Times New Roman"/>
                          <w:b/>
                          <w:sz w:val="28"/>
                          <w:szCs w:val="28"/>
                        </w:rPr>
                        <w:t xml:space="preserve"> DESCRIPTION</w:t>
                      </w:r>
                    </w:p>
                    <w:p w14:paraId="41354D6F" w14:textId="77777777" w:rsidR="005550C0" w:rsidRPr="00295177" w:rsidRDefault="005550C0" w:rsidP="005550C0">
                      <w:pPr>
                        <w:spacing w:after="0"/>
                        <w:jc w:val="center"/>
                        <w:rPr>
                          <w:rFonts w:asciiTheme="majorHAnsi" w:hAnsiTheme="majorHAnsi" w:cs="Times New Roman"/>
                          <w:b/>
                          <w:sz w:val="28"/>
                          <w:szCs w:val="28"/>
                        </w:rPr>
                      </w:pPr>
                    </w:p>
                  </w:txbxContent>
                </v:textbox>
              </v:shape>
            </w:pict>
          </mc:Fallback>
        </mc:AlternateContent>
      </w:r>
      <w:r w:rsidRPr="007B5C2E">
        <w:rPr>
          <w:rFonts w:ascii="Cambria" w:hAnsi="Cambria" w:cs="Times New Roman"/>
          <w:noProof/>
          <w:sz w:val="24"/>
          <w:szCs w:val="24"/>
          <w:lang w:eastAsia="en-AU"/>
        </w:rPr>
        <w:drawing>
          <wp:anchor distT="0" distB="0" distL="114300" distR="114300" simplePos="0" relativeHeight="251659264" behindDoc="0" locked="0" layoutInCell="1" allowOverlap="1" wp14:anchorId="3AF425C9" wp14:editId="435A59AD">
            <wp:simplePos x="0" y="0"/>
            <wp:positionH relativeFrom="column">
              <wp:posOffset>-198120</wp:posOffset>
            </wp:positionH>
            <wp:positionV relativeFrom="paragraph">
              <wp:posOffset>-142875</wp:posOffset>
            </wp:positionV>
            <wp:extent cx="1130935" cy="1038225"/>
            <wp:effectExtent l="0" t="0" r="0" b="9525"/>
            <wp:wrapNone/>
            <wp:docPr id="1"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935" cy="1038225"/>
                    </a:xfrm>
                    <a:prstGeom prst="rect">
                      <a:avLst/>
                    </a:prstGeom>
                    <a:noFill/>
                    <a:ln>
                      <a:noFill/>
                    </a:ln>
                  </pic:spPr>
                </pic:pic>
              </a:graphicData>
            </a:graphic>
            <wp14:sizeRelV relativeFrom="margin">
              <wp14:pctHeight>0</wp14:pctHeight>
            </wp14:sizeRelV>
          </wp:anchor>
        </w:drawing>
      </w:r>
    </w:p>
    <w:p w14:paraId="5A1716E9" w14:textId="77777777" w:rsidR="00CD1737" w:rsidRPr="007B5C2E" w:rsidRDefault="008F129A" w:rsidP="006134ED">
      <w:pPr>
        <w:rPr>
          <w:rFonts w:ascii="Cambria" w:hAnsi="Cambria" w:cs="Times New Roman"/>
          <w:b/>
          <w:sz w:val="24"/>
          <w:szCs w:val="24"/>
        </w:rPr>
      </w:pPr>
      <w:r w:rsidRPr="007B5C2E">
        <w:rPr>
          <w:rFonts w:ascii="Cambria" w:hAnsi="Cambria" w:cs="Times New Roman"/>
          <w:sz w:val="24"/>
          <w:szCs w:val="24"/>
        </w:rPr>
        <w:br/>
      </w:r>
    </w:p>
    <w:p w14:paraId="13F6ED07" w14:textId="77777777" w:rsidR="006134ED" w:rsidRPr="007B5C2E" w:rsidRDefault="006134ED" w:rsidP="006134ED">
      <w:pPr>
        <w:rPr>
          <w:rFonts w:ascii="Cambria" w:hAnsi="Cambria" w:cs="Times New Roman"/>
          <w:b/>
          <w:sz w:val="24"/>
          <w:szCs w:val="24"/>
        </w:rPr>
      </w:pPr>
    </w:p>
    <w:p w14:paraId="42D6BC90" w14:textId="0B3539CC" w:rsidR="005550C0" w:rsidRPr="007B5C2E" w:rsidRDefault="005550C0" w:rsidP="006134ED">
      <w:pPr>
        <w:rPr>
          <w:rFonts w:ascii="Cambria" w:hAnsi="Cambria" w:cs="Times New Roman"/>
          <w:b/>
          <w:sz w:val="24"/>
          <w:szCs w:val="24"/>
        </w:rPr>
      </w:pPr>
      <w:r w:rsidRPr="007B5C2E">
        <w:rPr>
          <w:rFonts w:ascii="Cambria" w:hAnsi="Cambria" w:cs="Times New Roman"/>
          <w:b/>
          <w:sz w:val="24"/>
          <w:szCs w:val="24"/>
        </w:rPr>
        <w:t xml:space="preserve">SECTION A </w:t>
      </w:r>
      <w:r w:rsidR="002A2B63" w:rsidRPr="007B5C2E">
        <w:rPr>
          <w:rFonts w:ascii="Cambria" w:hAnsi="Cambria" w:cs="Times New Roman"/>
          <w:b/>
          <w:sz w:val="24"/>
          <w:szCs w:val="24"/>
        </w:rPr>
        <w:t>–</w:t>
      </w:r>
      <w:r w:rsidRPr="007B5C2E">
        <w:rPr>
          <w:rFonts w:ascii="Cambria" w:hAnsi="Cambria" w:cs="Times New Roman"/>
          <w:b/>
          <w:sz w:val="24"/>
          <w:szCs w:val="24"/>
        </w:rPr>
        <w:t xml:space="preserve"> POSITION DETAILS</w:t>
      </w:r>
    </w:p>
    <w:tbl>
      <w:tblPr>
        <w:tblStyle w:val="TableGrid"/>
        <w:tblW w:w="0" w:type="auto"/>
        <w:tblLook w:val="04A0" w:firstRow="1" w:lastRow="0" w:firstColumn="1" w:lastColumn="0" w:noHBand="0" w:noVBand="1"/>
      </w:tblPr>
      <w:tblGrid>
        <w:gridCol w:w="4064"/>
        <w:gridCol w:w="4952"/>
      </w:tblGrid>
      <w:tr w:rsidR="002D4D04" w:rsidRPr="007B5C2E" w14:paraId="6104780C" w14:textId="77777777" w:rsidTr="00EC2F8F">
        <w:tc>
          <w:tcPr>
            <w:tcW w:w="9771" w:type="dxa"/>
            <w:gridSpan w:val="2"/>
          </w:tcPr>
          <w:p w14:paraId="357EEADA" w14:textId="17890668" w:rsidR="002D4D04" w:rsidRPr="007B5C2E" w:rsidRDefault="002D4D04" w:rsidP="006134ED">
            <w:pPr>
              <w:spacing w:before="240" w:line="276" w:lineRule="auto"/>
              <w:rPr>
                <w:rFonts w:ascii="Cambria" w:hAnsi="Cambria" w:cs="Times New Roman"/>
                <w:b/>
                <w:sz w:val="24"/>
                <w:szCs w:val="24"/>
              </w:rPr>
            </w:pPr>
            <w:r w:rsidRPr="007B5C2E">
              <w:rPr>
                <w:rFonts w:ascii="Cambria" w:hAnsi="Cambria" w:cs="Times New Roman"/>
                <w:b/>
                <w:sz w:val="24"/>
                <w:szCs w:val="24"/>
              </w:rPr>
              <w:t>POSITION TITLE:</w:t>
            </w:r>
            <w:r w:rsidRPr="007B5C2E">
              <w:rPr>
                <w:rFonts w:ascii="Cambria" w:eastAsia="Times New Roman" w:hAnsi="Cambria" w:cs="Times New Roman"/>
                <w:b/>
                <w:color w:val="548DD4"/>
                <w:sz w:val="24"/>
                <w:szCs w:val="24"/>
                <w:lang w:val="en-US"/>
              </w:rPr>
              <w:t xml:space="preserve"> </w:t>
            </w:r>
            <w:r w:rsidR="0067154D" w:rsidRPr="007B5C2E">
              <w:rPr>
                <w:rFonts w:ascii="Cambria" w:hAnsi="Cambria" w:cs="Times New Roman"/>
                <w:b/>
                <w:sz w:val="24"/>
                <w:szCs w:val="24"/>
                <w:lang w:val="en-US"/>
              </w:rPr>
              <w:t>Program Manager</w:t>
            </w:r>
          </w:p>
        </w:tc>
      </w:tr>
      <w:tr w:rsidR="002D4D04" w:rsidRPr="007B5C2E" w14:paraId="698F3E38" w14:textId="77777777" w:rsidTr="005D144D">
        <w:tc>
          <w:tcPr>
            <w:tcW w:w="9771" w:type="dxa"/>
            <w:gridSpan w:val="2"/>
          </w:tcPr>
          <w:p w14:paraId="1FC87DCF" w14:textId="006760DC" w:rsidR="002D4D04" w:rsidRPr="007B5C2E" w:rsidRDefault="002D4D04" w:rsidP="006134ED">
            <w:pPr>
              <w:spacing w:before="240" w:line="276" w:lineRule="auto"/>
              <w:rPr>
                <w:rFonts w:ascii="Cambria" w:hAnsi="Cambria" w:cs="Times New Roman"/>
                <w:b/>
                <w:sz w:val="24"/>
                <w:szCs w:val="24"/>
              </w:rPr>
            </w:pPr>
            <w:r w:rsidRPr="007B5C2E">
              <w:rPr>
                <w:rFonts w:ascii="Cambria" w:hAnsi="Cambria" w:cs="Times New Roman"/>
                <w:b/>
                <w:sz w:val="24"/>
                <w:szCs w:val="24"/>
              </w:rPr>
              <w:t xml:space="preserve">MINISTRY/OFFICE: </w:t>
            </w:r>
            <w:r w:rsidRPr="007B5C2E">
              <w:rPr>
                <w:rFonts w:ascii="Cambria" w:hAnsi="Cambria" w:cs="Times New Roman"/>
                <w:b/>
                <w:sz w:val="24"/>
                <w:szCs w:val="24"/>
              </w:rPr>
              <w:tab/>
              <w:t>Ministry of Finance &amp; Treasury</w:t>
            </w:r>
          </w:p>
        </w:tc>
      </w:tr>
      <w:tr w:rsidR="002D4D04" w:rsidRPr="007B5C2E" w14:paraId="7E72693B" w14:textId="77777777" w:rsidTr="002D4D04">
        <w:tc>
          <w:tcPr>
            <w:tcW w:w="4390" w:type="dxa"/>
          </w:tcPr>
          <w:p w14:paraId="3752EA3F" w14:textId="7D4A9FDA" w:rsidR="002D4D04" w:rsidRPr="007B5C2E" w:rsidRDefault="002D4D04" w:rsidP="006134ED">
            <w:pPr>
              <w:spacing w:before="240" w:line="276" w:lineRule="auto"/>
              <w:rPr>
                <w:rFonts w:ascii="Cambria" w:hAnsi="Cambria" w:cs="Times New Roman"/>
                <w:b/>
                <w:sz w:val="24"/>
                <w:szCs w:val="24"/>
              </w:rPr>
            </w:pPr>
            <w:r w:rsidRPr="007B5C2E">
              <w:rPr>
                <w:rFonts w:ascii="Cambria" w:hAnsi="Cambria" w:cs="Times New Roman"/>
                <w:b/>
                <w:sz w:val="24"/>
                <w:szCs w:val="24"/>
              </w:rPr>
              <w:t xml:space="preserve">DIVISION: </w:t>
            </w:r>
            <w:r w:rsidRPr="007B5C2E">
              <w:rPr>
                <w:rFonts w:ascii="Cambria" w:hAnsi="Cambria" w:cs="Times New Roman"/>
                <w:bCs/>
                <w:sz w:val="24"/>
                <w:szCs w:val="24"/>
              </w:rPr>
              <w:t>SIG ICT Services</w:t>
            </w:r>
          </w:p>
        </w:tc>
        <w:tc>
          <w:tcPr>
            <w:tcW w:w="5381" w:type="dxa"/>
          </w:tcPr>
          <w:p w14:paraId="02F14F0D" w14:textId="3EACDAC0" w:rsidR="002D4D04" w:rsidRPr="007B5C2E" w:rsidRDefault="002D4D04" w:rsidP="006134ED">
            <w:pPr>
              <w:spacing w:before="240" w:line="276" w:lineRule="auto"/>
              <w:rPr>
                <w:rFonts w:ascii="Cambria" w:hAnsi="Cambria" w:cs="Times New Roman"/>
                <w:b/>
                <w:sz w:val="24"/>
                <w:szCs w:val="24"/>
              </w:rPr>
            </w:pPr>
            <w:r w:rsidRPr="007B5C2E">
              <w:rPr>
                <w:rFonts w:ascii="Cambria" w:hAnsi="Cambria" w:cs="Times New Roman"/>
                <w:b/>
                <w:sz w:val="24"/>
                <w:szCs w:val="24"/>
              </w:rPr>
              <w:t xml:space="preserve">DUTY STATION: </w:t>
            </w:r>
            <w:r w:rsidRPr="007B5C2E">
              <w:rPr>
                <w:rFonts w:ascii="Cambria" w:hAnsi="Cambria" w:cs="Times New Roman"/>
                <w:bCs/>
                <w:sz w:val="24"/>
                <w:szCs w:val="24"/>
              </w:rPr>
              <w:t>SIG ICT Services, Lengakiki</w:t>
            </w:r>
          </w:p>
        </w:tc>
      </w:tr>
      <w:tr w:rsidR="002D4D04" w:rsidRPr="007B5C2E" w14:paraId="525C756A" w14:textId="77777777" w:rsidTr="002D4D04">
        <w:tc>
          <w:tcPr>
            <w:tcW w:w="4390" w:type="dxa"/>
          </w:tcPr>
          <w:p w14:paraId="063BEF88" w14:textId="77093958" w:rsidR="002D4D04" w:rsidRPr="007B5C2E" w:rsidRDefault="002D4D04" w:rsidP="006134ED">
            <w:pPr>
              <w:spacing w:before="240" w:line="276" w:lineRule="auto"/>
              <w:rPr>
                <w:rFonts w:ascii="Cambria" w:hAnsi="Cambria" w:cs="Times New Roman"/>
                <w:b/>
                <w:sz w:val="24"/>
                <w:szCs w:val="24"/>
              </w:rPr>
            </w:pPr>
            <w:r w:rsidRPr="007B5C2E">
              <w:rPr>
                <w:rFonts w:ascii="Cambria" w:hAnsi="Cambria" w:cs="Times New Roman"/>
                <w:b/>
                <w:sz w:val="24"/>
                <w:szCs w:val="24"/>
              </w:rPr>
              <w:t xml:space="preserve">POSITION NUMBER: </w:t>
            </w:r>
            <w:r w:rsidR="007F03E3" w:rsidRPr="007B5C2E">
              <w:rPr>
                <w:rFonts w:ascii="Cambria" w:hAnsi="Cambria" w:cs="Times New Roman"/>
                <w:bCs/>
                <w:sz w:val="24"/>
                <w:szCs w:val="24"/>
              </w:rPr>
              <w:t>NEW</w:t>
            </w:r>
          </w:p>
        </w:tc>
        <w:tc>
          <w:tcPr>
            <w:tcW w:w="5381" w:type="dxa"/>
          </w:tcPr>
          <w:p w14:paraId="4460D872" w14:textId="501D5107" w:rsidR="002D4D04" w:rsidRPr="007B5C2E" w:rsidRDefault="002D4D04" w:rsidP="006134ED">
            <w:pPr>
              <w:spacing w:before="240" w:line="276" w:lineRule="auto"/>
              <w:rPr>
                <w:rFonts w:ascii="Cambria" w:hAnsi="Cambria" w:cs="Times New Roman"/>
                <w:b/>
                <w:sz w:val="24"/>
                <w:szCs w:val="24"/>
              </w:rPr>
            </w:pPr>
            <w:r w:rsidRPr="007B5C2E">
              <w:rPr>
                <w:rFonts w:ascii="Cambria" w:hAnsi="Cambria" w:cs="Times New Roman"/>
                <w:b/>
                <w:sz w:val="24"/>
                <w:szCs w:val="24"/>
              </w:rPr>
              <w:t>MINISTRY VACANCY NUMBER:</w:t>
            </w:r>
          </w:p>
        </w:tc>
      </w:tr>
      <w:tr w:rsidR="002D4D04" w:rsidRPr="007B5C2E" w14:paraId="38903E31" w14:textId="77777777" w:rsidTr="002D4D04">
        <w:tc>
          <w:tcPr>
            <w:tcW w:w="4390" w:type="dxa"/>
          </w:tcPr>
          <w:p w14:paraId="401141D8" w14:textId="02F099E7" w:rsidR="002D4D04" w:rsidRPr="007B5C2E" w:rsidRDefault="002D4D04" w:rsidP="006134ED">
            <w:pPr>
              <w:spacing w:before="240" w:line="276" w:lineRule="auto"/>
              <w:rPr>
                <w:rFonts w:ascii="Cambria" w:hAnsi="Cambria" w:cs="Times New Roman"/>
                <w:b/>
                <w:sz w:val="24"/>
                <w:szCs w:val="24"/>
              </w:rPr>
            </w:pPr>
            <w:r w:rsidRPr="007B5C2E">
              <w:rPr>
                <w:rFonts w:ascii="Cambria" w:hAnsi="Cambria" w:cs="Times New Roman"/>
                <w:b/>
                <w:sz w:val="24"/>
                <w:szCs w:val="24"/>
              </w:rPr>
              <w:t>POSITION LEVEL: L1</w:t>
            </w:r>
            <w:r w:rsidR="00914C35" w:rsidRPr="007B5C2E">
              <w:rPr>
                <w:rFonts w:ascii="Cambria" w:hAnsi="Cambria" w:cs="Times New Roman"/>
                <w:b/>
                <w:sz w:val="24"/>
                <w:szCs w:val="24"/>
              </w:rPr>
              <w:t>1</w:t>
            </w:r>
            <w:r w:rsidRPr="007B5C2E">
              <w:rPr>
                <w:rFonts w:ascii="Cambria" w:hAnsi="Cambria" w:cs="Times New Roman"/>
                <w:b/>
                <w:sz w:val="24"/>
                <w:szCs w:val="24"/>
              </w:rPr>
              <w:t>-</w:t>
            </w:r>
            <w:r w:rsidR="00914C35" w:rsidRPr="007B5C2E">
              <w:rPr>
                <w:rFonts w:ascii="Cambria" w:hAnsi="Cambria" w:cs="Times New Roman"/>
                <w:b/>
                <w:sz w:val="24"/>
                <w:szCs w:val="24"/>
              </w:rPr>
              <w:t>L12</w:t>
            </w:r>
          </w:p>
        </w:tc>
        <w:tc>
          <w:tcPr>
            <w:tcW w:w="5381" w:type="dxa"/>
          </w:tcPr>
          <w:p w14:paraId="7117C93E" w14:textId="3BA90C42" w:rsidR="002D4D04" w:rsidRPr="007B5C2E" w:rsidRDefault="002D4D04" w:rsidP="006134ED">
            <w:pPr>
              <w:spacing w:before="240" w:line="276" w:lineRule="auto"/>
              <w:rPr>
                <w:rFonts w:ascii="Cambria" w:hAnsi="Cambria" w:cs="Times New Roman"/>
                <w:b/>
                <w:sz w:val="24"/>
                <w:szCs w:val="24"/>
              </w:rPr>
            </w:pPr>
            <w:r w:rsidRPr="007B5C2E">
              <w:rPr>
                <w:rFonts w:ascii="Cambria" w:hAnsi="Cambria" w:cs="Times New Roman"/>
                <w:b/>
                <w:sz w:val="24"/>
                <w:szCs w:val="24"/>
              </w:rPr>
              <w:t xml:space="preserve">SALARY RANGE: </w:t>
            </w:r>
            <w:r w:rsidRPr="007B5C2E">
              <w:rPr>
                <w:rFonts w:ascii="Cambria" w:hAnsi="Cambria" w:cs="Times New Roman"/>
                <w:bCs/>
                <w:sz w:val="24"/>
                <w:szCs w:val="24"/>
              </w:rPr>
              <w:t xml:space="preserve">$ </w:t>
            </w:r>
            <w:r w:rsidR="00461B08" w:rsidRPr="007B5C2E">
              <w:rPr>
                <w:rFonts w:ascii="Cambria" w:hAnsi="Cambria" w:cs="Times New Roman"/>
                <w:bCs/>
                <w:sz w:val="24"/>
                <w:szCs w:val="24"/>
              </w:rPr>
              <w:t xml:space="preserve">78,614.63 </w:t>
            </w:r>
            <w:r w:rsidRPr="007B5C2E">
              <w:rPr>
                <w:rFonts w:ascii="Cambria" w:hAnsi="Cambria" w:cs="Times New Roman"/>
                <w:bCs/>
                <w:sz w:val="24"/>
                <w:szCs w:val="24"/>
              </w:rPr>
              <w:t>- $</w:t>
            </w:r>
            <w:r w:rsidR="00FB19F6" w:rsidRPr="007B5C2E">
              <w:rPr>
                <w:rFonts w:ascii="Cambria" w:hAnsi="Cambria" w:cs="Times New Roman"/>
                <w:bCs/>
                <w:sz w:val="24"/>
                <w:szCs w:val="24"/>
              </w:rPr>
              <w:t xml:space="preserve"> 86,209.38</w:t>
            </w:r>
          </w:p>
        </w:tc>
      </w:tr>
      <w:tr w:rsidR="002D4D04" w:rsidRPr="007B5C2E" w14:paraId="081B34AE" w14:textId="77777777" w:rsidTr="002D4D04">
        <w:trPr>
          <w:trHeight w:val="85"/>
        </w:trPr>
        <w:tc>
          <w:tcPr>
            <w:tcW w:w="9771" w:type="dxa"/>
            <w:gridSpan w:val="2"/>
          </w:tcPr>
          <w:p w14:paraId="1B6B8D5F" w14:textId="15FC20D4" w:rsidR="002D4D04" w:rsidRPr="007B5C2E" w:rsidRDefault="002D4D04" w:rsidP="006134ED">
            <w:pPr>
              <w:spacing w:before="240" w:line="276" w:lineRule="auto"/>
              <w:rPr>
                <w:rFonts w:ascii="Cambria" w:hAnsi="Cambria" w:cs="Times New Roman"/>
                <w:bCs/>
                <w:sz w:val="24"/>
                <w:szCs w:val="24"/>
              </w:rPr>
            </w:pPr>
            <w:r w:rsidRPr="007B5C2E">
              <w:rPr>
                <w:rFonts w:ascii="Cambria" w:hAnsi="Cambria" w:cs="Times New Roman"/>
                <w:b/>
                <w:sz w:val="24"/>
                <w:szCs w:val="24"/>
              </w:rPr>
              <w:t xml:space="preserve">THIS POSITION REPORTS TO: </w:t>
            </w:r>
            <w:r w:rsidR="00914C35" w:rsidRPr="007B5C2E">
              <w:rPr>
                <w:rFonts w:ascii="Cambria" w:hAnsi="Cambria" w:cs="Times New Roman"/>
                <w:bCs/>
                <w:sz w:val="24"/>
                <w:szCs w:val="24"/>
              </w:rPr>
              <w:t>Deputy Director – Digital Transformation and Strategic Projects</w:t>
            </w:r>
          </w:p>
        </w:tc>
      </w:tr>
      <w:tr w:rsidR="002D4D04" w:rsidRPr="007B5C2E" w14:paraId="77B7B5CD" w14:textId="77777777" w:rsidTr="008B6B87">
        <w:tc>
          <w:tcPr>
            <w:tcW w:w="9771" w:type="dxa"/>
            <w:gridSpan w:val="2"/>
          </w:tcPr>
          <w:p w14:paraId="42CE1991" w14:textId="0484253C" w:rsidR="002D4D04" w:rsidRPr="007B5C2E" w:rsidRDefault="002D4D04" w:rsidP="006134ED">
            <w:pPr>
              <w:spacing w:before="240" w:line="276" w:lineRule="auto"/>
              <w:rPr>
                <w:rFonts w:ascii="Cambria" w:hAnsi="Cambria" w:cs="Times New Roman"/>
                <w:b/>
                <w:sz w:val="24"/>
                <w:szCs w:val="24"/>
              </w:rPr>
            </w:pPr>
            <w:r w:rsidRPr="007B5C2E">
              <w:rPr>
                <w:rFonts w:ascii="Cambria" w:hAnsi="Cambria" w:cs="Times New Roman"/>
                <w:b/>
                <w:sz w:val="24"/>
                <w:szCs w:val="24"/>
              </w:rPr>
              <w:t xml:space="preserve">POSITIONS SUPERVISED: </w:t>
            </w:r>
            <w:r w:rsidR="0067154D" w:rsidRPr="007B5C2E">
              <w:rPr>
                <w:rFonts w:ascii="Cambria" w:hAnsi="Cambria" w:cs="Times New Roman"/>
                <w:bCs/>
                <w:sz w:val="24"/>
                <w:szCs w:val="24"/>
              </w:rPr>
              <w:t>None</w:t>
            </w:r>
          </w:p>
        </w:tc>
      </w:tr>
    </w:tbl>
    <w:p w14:paraId="0FD57A28" w14:textId="68DBD59B" w:rsidR="005550C0" w:rsidRPr="007B5C2E" w:rsidRDefault="005550C0" w:rsidP="006134ED">
      <w:pPr>
        <w:spacing w:after="0"/>
        <w:jc w:val="both"/>
        <w:rPr>
          <w:rFonts w:ascii="Cambria" w:hAnsi="Cambria" w:cs="Times New Roman"/>
          <w:sz w:val="24"/>
          <w:szCs w:val="24"/>
        </w:rPr>
      </w:pPr>
    </w:p>
    <w:p w14:paraId="17F4D1AB" w14:textId="2E12BA72" w:rsidR="005550C0" w:rsidRPr="007B5C2E" w:rsidRDefault="005550C0" w:rsidP="006134ED">
      <w:pPr>
        <w:jc w:val="both"/>
        <w:rPr>
          <w:rFonts w:ascii="Cambria" w:hAnsi="Cambria" w:cs="Times New Roman"/>
          <w:b/>
          <w:sz w:val="24"/>
          <w:szCs w:val="24"/>
        </w:rPr>
      </w:pPr>
      <w:r w:rsidRPr="007B5C2E">
        <w:rPr>
          <w:rFonts w:ascii="Cambria" w:hAnsi="Cambria" w:cs="Times New Roman"/>
          <w:b/>
          <w:sz w:val="24"/>
          <w:szCs w:val="24"/>
        </w:rPr>
        <w:t xml:space="preserve">SECTION B - </w:t>
      </w:r>
      <w:r w:rsidR="003F4E4D" w:rsidRPr="007B5C2E">
        <w:rPr>
          <w:rFonts w:ascii="Cambria" w:hAnsi="Cambria" w:cs="Times New Roman"/>
          <w:b/>
          <w:sz w:val="24"/>
          <w:szCs w:val="24"/>
        </w:rPr>
        <w:t>SCOPE OF DUTIES</w:t>
      </w:r>
    </w:p>
    <w:p w14:paraId="4B77E2A4" w14:textId="7339E1AF" w:rsidR="000B0C8E" w:rsidRPr="007B5C2E" w:rsidRDefault="000B0C8E" w:rsidP="003C0DC7">
      <w:pPr>
        <w:jc w:val="both"/>
        <w:rPr>
          <w:rFonts w:ascii="Cambria" w:hAnsi="Cambria" w:cs="Times New Roman"/>
          <w:sz w:val="24"/>
          <w:szCs w:val="24"/>
        </w:rPr>
      </w:pPr>
      <w:r w:rsidRPr="007B5C2E">
        <w:rPr>
          <w:rFonts w:ascii="Cambria" w:hAnsi="Cambria" w:cs="Times New Roman"/>
          <w:sz w:val="24"/>
          <w:szCs w:val="24"/>
        </w:rPr>
        <w:t xml:space="preserve">The Ministry of Finance and Treasury is mandated to facilitate the provision of sound advice on economic, </w:t>
      </w:r>
      <w:r w:rsidR="00B24336" w:rsidRPr="007B5C2E">
        <w:rPr>
          <w:rFonts w:ascii="Cambria" w:hAnsi="Cambria" w:cs="Times New Roman"/>
          <w:sz w:val="24"/>
          <w:szCs w:val="24"/>
        </w:rPr>
        <w:t>financial,</w:t>
      </w:r>
      <w:r w:rsidRPr="007B5C2E">
        <w:rPr>
          <w:rFonts w:ascii="Cambria" w:hAnsi="Cambria" w:cs="Times New Roman"/>
          <w:sz w:val="24"/>
          <w:szCs w:val="24"/>
        </w:rPr>
        <w:t xml:space="preserve"> and fiscal policy; services include statistics, economic management, governance, financial reporting, revenue collection, border protection and ICT services across the public sector.</w:t>
      </w:r>
    </w:p>
    <w:p w14:paraId="26A48B36" w14:textId="07658428" w:rsidR="003F4E4D" w:rsidRPr="007B5C2E" w:rsidRDefault="00F03D57" w:rsidP="003C0DC7">
      <w:pPr>
        <w:jc w:val="both"/>
        <w:rPr>
          <w:rFonts w:ascii="Cambria" w:hAnsi="Cambria" w:cs="Times New Roman"/>
          <w:sz w:val="24"/>
          <w:szCs w:val="24"/>
        </w:rPr>
      </w:pPr>
      <w:r w:rsidRPr="007B5C2E">
        <w:rPr>
          <w:rFonts w:ascii="Cambria" w:hAnsi="Cambria" w:cs="Times New Roman"/>
          <w:sz w:val="24"/>
          <w:szCs w:val="24"/>
        </w:rPr>
        <w:t xml:space="preserve">The SIG ICT Services (SIG ICTS) division </w:t>
      </w:r>
      <w:r w:rsidR="000B0C8E" w:rsidRPr="007B5C2E">
        <w:rPr>
          <w:rFonts w:ascii="Cambria" w:hAnsi="Cambria" w:cs="Times New Roman"/>
          <w:sz w:val="24"/>
          <w:szCs w:val="24"/>
        </w:rPr>
        <w:t>within</w:t>
      </w:r>
      <w:r w:rsidRPr="007B5C2E">
        <w:rPr>
          <w:rFonts w:ascii="Cambria" w:hAnsi="Cambria" w:cs="Times New Roman"/>
          <w:sz w:val="24"/>
          <w:szCs w:val="24"/>
        </w:rPr>
        <w:t xml:space="preserve"> the Ministry of Finance &amp; Treasury</w:t>
      </w:r>
      <w:r w:rsidR="00E33274" w:rsidRPr="007B5C2E">
        <w:rPr>
          <w:rFonts w:ascii="Cambria" w:hAnsi="Cambria" w:cs="Times New Roman"/>
          <w:color w:val="FF0000"/>
          <w:sz w:val="24"/>
          <w:szCs w:val="24"/>
        </w:rPr>
        <w:t xml:space="preserve"> </w:t>
      </w:r>
      <w:r w:rsidR="00E33274" w:rsidRPr="007B5C2E">
        <w:rPr>
          <w:rFonts w:ascii="Cambria" w:hAnsi="Cambria" w:cs="Times New Roman"/>
          <w:sz w:val="24"/>
          <w:szCs w:val="24"/>
        </w:rPr>
        <w:t>is</w:t>
      </w:r>
      <w:r w:rsidR="003F4E4D" w:rsidRPr="007B5C2E">
        <w:rPr>
          <w:rFonts w:ascii="Cambria" w:hAnsi="Cambria" w:cs="Times New Roman"/>
          <w:sz w:val="24"/>
          <w:szCs w:val="24"/>
        </w:rPr>
        <w:t xml:space="preserve"> mandated to</w:t>
      </w:r>
      <w:r w:rsidRPr="007B5C2E">
        <w:rPr>
          <w:rFonts w:ascii="Cambria" w:hAnsi="Cambria" w:cs="Times New Roman"/>
          <w:sz w:val="24"/>
          <w:szCs w:val="24"/>
        </w:rPr>
        <w:t xml:space="preserve"> deliver innovative, </w:t>
      </w:r>
      <w:r w:rsidR="00B24336" w:rsidRPr="007B5C2E">
        <w:rPr>
          <w:rFonts w:ascii="Cambria" w:hAnsi="Cambria" w:cs="Times New Roman"/>
          <w:sz w:val="24"/>
          <w:szCs w:val="24"/>
        </w:rPr>
        <w:t>sustainable,</w:t>
      </w:r>
      <w:r w:rsidRPr="007B5C2E">
        <w:rPr>
          <w:rFonts w:ascii="Cambria" w:hAnsi="Cambria" w:cs="Times New Roman"/>
          <w:sz w:val="24"/>
          <w:szCs w:val="24"/>
        </w:rPr>
        <w:t xml:space="preserve"> and secure ICT solutions, in an environment that fosters talent and focus on standards, taking pride in the role of SIG ICT Services in enabling SIG to provide improved services to the public and private sectors.</w:t>
      </w:r>
    </w:p>
    <w:p w14:paraId="229F081F" w14:textId="77777777" w:rsidR="00FA5CA5" w:rsidRPr="007B5C2E" w:rsidRDefault="00FA5CA5" w:rsidP="00A00822">
      <w:pPr>
        <w:pStyle w:val="Default"/>
        <w:spacing w:line="276" w:lineRule="auto"/>
        <w:ind w:left="0" w:right="0" w:firstLine="0"/>
        <w:jc w:val="both"/>
        <w:rPr>
          <w:rFonts w:ascii="Cambria" w:hAnsi="Cambria" w:cs="Times New Roman"/>
        </w:rPr>
      </w:pPr>
      <w:r w:rsidRPr="007B5C2E">
        <w:rPr>
          <w:rFonts w:ascii="Cambria" w:hAnsi="Cambria" w:cs="Times New Roman"/>
        </w:rPr>
        <w:t xml:space="preserve">The Program Manager is responsible defining and coordinating the implementation of ICT portfolios, programs and projects. To coordinate with stakeholders in order to gather requirements, scope and budget. To develop and maintain program and project management documents and to provide regular reporting to the Deputy Director </w:t>
      </w:r>
      <w:r w:rsidRPr="007B5C2E">
        <w:rPr>
          <w:rFonts w:ascii="Cambria" w:hAnsi="Cambria" w:cs="Times New Roman"/>
          <w:bCs/>
        </w:rPr>
        <w:t>Digital Transformation and Strategic Projects</w:t>
      </w:r>
      <w:r w:rsidRPr="007B5C2E">
        <w:rPr>
          <w:rFonts w:ascii="Cambria" w:hAnsi="Cambria" w:cs="Times New Roman"/>
        </w:rPr>
        <w:t xml:space="preserve"> and other stakeholders on programs and projects progress.</w:t>
      </w:r>
    </w:p>
    <w:p w14:paraId="4113F167" w14:textId="77777777" w:rsidR="006134ED" w:rsidRPr="007B5C2E" w:rsidRDefault="006134ED" w:rsidP="006134ED">
      <w:pPr>
        <w:pStyle w:val="Default"/>
        <w:spacing w:line="276" w:lineRule="auto"/>
        <w:ind w:left="0" w:right="0" w:firstLine="0"/>
        <w:jc w:val="both"/>
        <w:rPr>
          <w:rFonts w:ascii="Cambria" w:hAnsi="Cambria" w:cs="Times New Roman"/>
        </w:rPr>
      </w:pPr>
    </w:p>
    <w:p w14:paraId="10AC8539" w14:textId="77777777" w:rsidR="00BB330D" w:rsidRPr="007B5C2E" w:rsidRDefault="00BB330D" w:rsidP="006134ED">
      <w:pPr>
        <w:pStyle w:val="Default"/>
        <w:spacing w:after="240" w:line="276" w:lineRule="auto"/>
        <w:ind w:left="0" w:right="0" w:firstLine="0"/>
        <w:jc w:val="both"/>
        <w:rPr>
          <w:rFonts w:ascii="Cambria" w:hAnsi="Cambria" w:cs="Times New Roman"/>
        </w:rPr>
      </w:pPr>
      <w:r w:rsidRPr="007B5C2E">
        <w:rPr>
          <w:rFonts w:ascii="Cambria" w:hAnsi="Cambria" w:cs="Times New Roman"/>
          <w:b/>
        </w:rPr>
        <w:t>SECTION C - KEY DUTIES</w:t>
      </w:r>
    </w:p>
    <w:p w14:paraId="4D6AA44B" w14:textId="77777777" w:rsidR="00BB330D" w:rsidRPr="007B5C2E" w:rsidRDefault="001F4284" w:rsidP="006134ED">
      <w:pPr>
        <w:pStyle w:val="Default"/>
        <w:spacing w:line="276" w:lineRule="auto"/>
        <w:ind w:left="0" w:right="0" w:firstLine="0"/>
        <w:jc w:val="both"/>
        <w:rPr>
          <w:rFonts w:ascii="Cambria" w:hAnsi="Cambria" w:cs="Times New Roman"/>
        </w:rPr>
      </w:pPr>
      <w:r w:rsidRPr="007B5C2E">
        <w:rPr>
          <w:rFonts w:ascii="Cambria" w:hAnsi="Cambria" w:cs="Times New Roman"/>
        </w:rPr>
        <w:t xml:space="preserve">This </w:t>
      </w:r>
      <w:r w:rsidR="00BB330D" w:rsidRPr="007B5C2E">
        <w:rPr>
          <w:rFonts w:ascii="Cambria" w:hAnsi="Cambria" w:cs="Times New Roman"/>
        </w:rPr>
        <w:t>position is required to undertake the following duties:</w:t>
      </w:r>
    </w:p>
    <w:p w14:paraId="6F27BE18" w14:textId="3382DC43" w:rsidR="00F96E11" w:rsidRPr="007B5C2E" w:rsidRDefault="00BC63F8" w:rsidP="00281CD6">
      <w:pPr>
        <w:pStyle w:val="Default"/>
        <w:numPr>
          <w:ilvl w:val="0"/>
          <w:numId w:val="36"/>
        </w:numPr>
        <w:jc w:val="both"/>
        <w:rPr>
          <w:rFonts w:ascii="Cambria" w:hAnsi="Cambria" w:cs="Times New Roman"/>
        </w:rPr>
      </w:pPr>
      <w:r w:rsidRPr="007B5C2E">
        <w:rPr>
          <w:rFonts w:ascii="Cambria" w:hAnsi="Cambria" w:cs="Times New Roman"/>
        </w:rPr>
        <w:lastRenderedPageBreak/>
        <w:t xml:space="preserve">Manage </w:t>
      </w:r>
      <w:r w:rsidR="00281CD6" w:rsidRPr="007B5C2E">
        <w:rPr>
          <w:rFonts w:ascii="Cambria" w:hAnsi="Cambria" w:cs="Times New Roman"/>
        </w:rPr>
        <w:t xml:space="preserve">multi-stakeholder and complex projects by managing </w:t>
      </w:r>
      <w:r w:rsidR="00A92335" w:rsidRPr="007B5C2E">
        <w:rPr>
          <w:rFonts w:ascii="Cambria" w:hAnsi="Cambria" w:cs="Times New Roman"/>
        </w:rPr>
        <w:t xml:space="preserve">project management knowledge </w:t>
      </w:r>
      <w:r w:rsidRPr="007B5C2E">
        <w:rPr>
          <w:rFonts w:ascii="Cambria" w:hAnsi="Cambria" w:cs="Times New Roman"/>
        </w:rPr>
        <w:t xml:space="preserve">areas: </w:t>
      </w:r>
      <w:r w:rsidR="00281CD6" w:rsidRPr="007B5C2E">
        <w:rPr>
          <w:rFonts w:ascii="Cambria" w:hAnsi="Cambria" w:cs="Times New Roman"/>
        </w:rPr>
        <w:t>integration</w:t>
      </w:r>
      <w:r w:rsidRPr="007B5C2E">
        <w:rPr>
          <w:rFonts w:ascii="Cambria" w:hAnsi="Cambria" w:cs="Times New Roman"/>
        </w:rPr>
        <w:t xml:space="preserve">, </w:t>
      </w:r>
      <w:r w:rsidR="00281CD6" w:rsidRPr="007B5C2E">
        <w:rPr>
          <w:rFonts w:ascii="Cambria" w:hAnsi="Cambria" w:cs="Times New Roman"/>
        </w:rPr>
        <w:t>scope, schedule</w:t>
      </w:r>
      <w:r w:rsidRPr="007B5C2E">
        <w:rPr>
          <w:rFonts w:ascii="Cambria" w:hAnsi="Cambria" w:cs="Times New Roman"/>
        </w:rPr>
        <w:t xml:space="preserve">, cost, quality, resources, </w:t>
      </w:r>
      <w:r w:rsidR="00281CD6" w:rsidRPr="007B5C2E">
        <w:rPr>
          <w:rFonts w:ascii="Cambria" w:hAnsi="Cambria" w:cs="Times New Roman"/>
        </w:rPr>
        <w:t>communications</w:t>
      </w:r>
      <w:r w:rsidRPr="007B5C2E">
        <w:rPr>
          <w:rFonts w:ascii="Cambria" w:hAnsi="Cambria" w:cs="Times New Roman"/>
        </w:rPr>
        <w:t xml:space="preserve">, risk, procurement, </w:t>
      </w:r>
      <w:r w:rsidR="009201EA" w:rsidRPr="007B5C2E">
        <w:rPr>
          <w:rFonts w:ascii="Cambria" w:hAnsi="Cambria" w:cs="Times New Roman"/>
        </w:rPr>
        <w:t>and stakeholder</w:t>
      </w:r>
      <w:r w:rsidRPr="007B5C2E">
        <w:rPr>
          <w:rFonts w:ascii="Cambria" w:hAnsi="Cambria" w:cs="Times New Roman"/>
        </w:rPr>
        <w:t>.</w:t>
      </w:r>
    </w:p>
    <w:p w14:paraId="1808CE23" w14:textId="15A358DA" w:rsidR="00E329AB" w:rsidRPr="007B5C2E" w:rsidRDefault="00E329AB" w:rsidP="00F96E11">
      <w:pPr>
        <w:pStyle w:val="Default"/>
        <w:numPr>
          <w:ilvl w:val="0"/>
          <w:numId w:val="36"/>
        </w:numPr>
        <w:jc w:val="both"/>
        <w:rPr>
          <w:rFonts w:ascii="Cambria" w:hAnsi="Cambria" w:cs="Times New Roman"/>
        </w:rPr>
      </w:pPr>
      <w:r w:rsidRPr="007B5C2E">
        <w:rPr>
          <w:rFonts w:ascii="Cambria" w:hAnsi="Cambria" w:cs="Times New Roman"/>
        </w:rPr>
        <w:t xml:space="preserve">Responsible to </w:t>
      </w:r>
      <w:r w:rsidR="00940547" w:rsidRPr="007B5C2E">
        <w:rPr>
          <w:rFonts w:ascii="Cambria" w:hAnsi="Cambria" w:cs="Times New Roman"/>
        </w:rPr>
        <w:t xml:space="preserve">develop project concepts, </w:t>
      </w:r>
      <w:r w:rsidRPr="007B5C2E">
        <w:rPr>
          <w:rFonts w:ascii="Cambria" w:hAnsi="Cambria" w:cs="Times New Roman"/>
        </w:rPr>
        <w:t>coordinate requirements gathering and technical specifications for programs and projects.</w:t>
      </w:r>
    </w:p>
    <w:p w14:paraId="56C2828A" w14:textId="7AF15F1E" w:rsidR="00F96E11" w:rsidRPr="007B5C2E" w:rsidRDefault="00E329AB" w:rsidP="00F96E11">
      <w:pPr>
        <w:pStyle w:val="Default"/>
        <w:numPr>
          <w:ilvl w:val="0"/>
          <w:numId w:val="36"/>
        </w:numPr>
        <w:jc w:val="both"/>
        <w:rPr>
          <w:rFonts w:ascii="Cambria" w:hAnsi="Cambria" w:cs="Times New Roman"/>
        </w:rPr>
      </w:pPr>
      <w:r w:rsidRPr="007B5C2E">
        <w:rPr>
          <w:rFonts w:ascii="Cambria" w:hAnsi="Cambria" w:cs="Times New Roman"/>
        </w:rPr>
        <w:t xml:space="preserve">Establish and </w:t>
      </w:r>
      <w:r w:rsidR="00F96E11" w:rsidRPr="007B5C2E">
        <w:rPr>
          <w:rFonts w:ascii="Cambria" w:hAnsi="Cambria" w:cs="Times New Roman"/>
        </w:rPr>
        <w:t xml:space="preserve">Coordinate </w:t>
      </w:r>
      <w:r w:rsidRPr="007B5C2E">
        <w:rPr>
          <w:rFonts w:ascii="Cambria" w:hAnsi="Cambria" w:cs="Times New Roman"/>
        </w:rPr>
        <w:t xml:space="preserve">program and project </w:t>
      </w:r>
      <w:r w:rsidR="00F96E11" w:rsidRPr="007B5C2E">
        <w:rPr>
          <w:rFonts w:ascii="Cambria" w:hAnsi="Cambria" w:cs="Times New Roman"/>
        </w:rPr>
        <w:t xml:space="preserve">teams and </w:t>
      </w:r>
      <w:r w:rsidRPr="007B5C2E">
        <w:rPr>
          <w:rFonts w:ascii="Cambria" w:hAnsi="Cambria" w:cs="Times New Roman"/>
        </w:rPr>
        <w:t xml:space="preserve">for the </w:t>
      </w:r>
      <w:r w:rsidR="00F96E11" w:rsidRPr="007B5C2E">
        <w:rPr>
          <w:rFonts w:ascii="Cambria" w:hAnsi="Cambria" w:cs="Times New Roman"/>
        </w:rPr>
        <w:t>coordination of its stakeholders.</w:t>
      </w:r>
    </w:p>
    <w:p w14:paraId="6AD17048" w14:textId="6E23764E" w:rsidR="00FF79A3" w:rsidRPr="007B5C2E" w:rsidRDefault="009201EA" w:rsidP="00FF79A3">
      <w:pPr>
        <w:pStyle w:val="Default"/>
        <w:numPr>
          <w:ilvl w:val="0"/>
          <w:numId w:val="36"/>
        </w:numPr>
        <w:jc w:val="both"/>
        <w:rPr>
          <w:rFonts w:ascii="Cambria" w:hAnsi="Cambria" w:cs="Times New Roman"/>
        </w:rPr>
      </w:pPr>
      <w:r w:rsidRPr="007B5C2E">
        <w:rPr>
          <w:rFonts w:ascii="Cambria" w:hAnsi="Cambria" w:cs="Times New Roman"/>
        </w:rPr>
        <w:t>Perform</w:t>
      </w:r>
      <w:r w:rsidR="00FF79A3" w:rsidRPr="007B5C2E">
        <w:rPr>
          <w:rFonts w:ascii="Cambria" w:hAnsi="Cambria" w:cs="Times New Roman"/>
        </w:rPr>
        <w:t xml:space="preserve"> as a primary point of contact for consultants and subcontract</w:t>
      </w:r>
      <w:r w:rsidR="006F1780" w:rsidRPr="007B5C2E">
        <w:rPr>
          <w:rFonts w:ascii="Cambria" w:hAnsi="Cambria" w:cs="Times New Roman"/>
        </w:rPr>
        <w:t>or</w:t>
      </w:r>
      <w:r w:rsidR="00FF79A3" w:rsidRPr="007B5C2E">
        <w:rPr>
          <w:rFonts w:ascii="Cambria" w:hAnsi="Cambria" w:cs="Times New Roman"/>
        </w:rPr>
        <w:t xml:space="preserve">s throughout the engagement and </w:t>
      </w:r>
      <w:r w:rsidRPr="007B5C2E">
        <w:rPr>
          <w:rFonts w:ascii="Cambria" w:hAnsi="Cambria" w:cs="Times New Roman"/>
        </w:rPr>
        <w:t>implementation stage of programs</w:t>
      </w:r>
      <w:r w:rsidR="00FF79A3" w:rsidRPr="007B5C2E">
        <w:rPr>
          <w:rFonts w:ascii="Cambria" w:hAnsi="Cambria" w:cs="Times New Roman"/>
        </w:rPr>
        <w:t>.</w:t>
      </w:r>
    </w:p>
    <w:p w14:paraId="260B2B6B" w14:textId="738CBDA3" w:rsidR="00F96E11" w:rsidRPr="007B5C2E" w:rsidRDefault="00F96E11" w:rsidP="00F96E11">
      <w:pPr>
        <w:pStyle w:val="Default"/>
        <w:numPr>
          <w:ilvl w:val="0"/>
          <w:numId w:val="36"/>
        </w:numPr>
        <w:jc w:val="both"/>
        <w:rPr>
          <w:rFonts w:ascii="Cambria" w:hAnsi="Cambria" w:cs="Times New Roman"/>
        </w:rPr>
      </w:pPr>
      <w:r w:rsidRPr="007B5C2E">
        <w:rPr>
          <w:rFonts w:ascii="Cambria" w:hAnsi="Cambria" w:cs="Times New Roman"/>
        </w:rPr>
        <w:t xml:space="preserve">Work with </w:t>
      </w:r>
      <w:r w:rsidR="009201EA" w:rsidRPr="007B5C2E">
        <w:rPr>
          <w:rFonts w:ascii="Cambria" w:hAnsi="Cambria" w:cs="Times New Roman"/>
        </w:rPr>
        <w:t>the procurement</w:t>
      </w:r>
      <w:r w:rsidRPr="007B5C2E">
        <w:rPr>
          <w:rFonts w:ascii="Cambria" w:hAnsi="Cambria" w:cs="Times New Roman"/>
        </w:rPr>
        <w:t xml:space="preserve"> team to ensure proper sourcing of resources</w:t>
      </w:r>
      <w:r w:rsidR="0034477D" w:rsidRPr="007B5C2E">
        <w:rPr>
          <w:rFonts w:ascii="Cambria" w:hAnsi="Cambria" w:cs="Times New Roman"/>
        </w:rPr>
        <w:t xml:space="preserve"> and Monitor, track and forecast expenditure throug</w:t>
      </w:r>
      <w:r w:rsidR="009201EA" w:rsidRPr="007B5C2E">
        <w:rPr>
          <w:rFonts w:ascii="Cambria" w:hAnsi="Cambria" w:cs="Times New Roman"/>
        </w:rPr>
        <w:t>hout the lifetime of the program</w:t>
      </w:r>
      <w:r w:rsidR="0034477D" w:rsidRPr="007B5C2E">
        <w:rPr>
          <w:rFonts w:ascii="Cambria" w:hAnsi="Cambria" w:cs="Times New Roman"/>
        </w:rPr>
        <w:t>.</w:t>
      </w:r>
    </w:p>
    <w:p w14:paraId="06056EF0" w14:textId="05BD95AB" w:rsidR="00F96E11" w:rsidRPr="007B5C2E" w:rsidRDefault="00F96E11" w:rsidP="00F96E11">
      <w:pPr>
        <w:pStyle w:val="Default"/>
        <w:numPr>
          <w:ilvl w:val="0"/>
          <w:numId w:val="36"/>
        </w:numPr>
        <w:jc w:val="both"/>
        <w:rPr>
          <w:rFonts w:ascii="Cambria" w:hAnsi="Cambria" w:cs="Times New Roman"/>
        </w:rPr>
      </w:pPr>
      <w:r w:rsidRPr="007B5C2E">
        <w:rPr>
          <w:rFonts w:ascii="Cambria" w:hAnsi="Cambria" w:cs="Times New Roman"/>
        </w:rPr>
        <w:t>Monitor and report on the progress of the activities, performance of consultants</w:t>
      </w:r>
      <w:r w:rsidR="00AC52CE" w:rsidRPr="007B5C2E">
        <w:rPr>
          <w:rFonts w:ascii="Cambria" w:hAnsi="Cambria" w:cs="Times New Roman"/>
        </w:rPr>
        <w:t xml:space="preserve">, </w:t>
      </w:r>
      <w:r w:rsidRPr="007B5C2E">
        <w:rPr>
          <w:rFonts w:ascii="Cambria" w:hAnsi="Cambria" w:cs="Times New Roman"/>
        </w:rPr>
        <w:t xml:space="preserve">subcontractors, </w:t>
      </w:r>
      <w:r w:rsidR="00AC52CE" w:rsidRPr="007B5C2E">
        <w:rPr>
          <w:rFonts w:ascii="Cambria" w:hAnsi="Cambria" w:cs="Times New Roman"/>
        </w:rPr>
        <w:t xml:space="preserve">and team </w:t>
      </w:r>
      <w:r w:rsidRPr="007B5C2E">
        <w:rPr>
          <w:rFonts w:ascii="Cambria" w:hAnsi="Cambria" w:cs="Times New Roman"/>
        </w:rPr>
        <w:t>and the quality of deliverables per contract.</w:t>
      </w:r>
    </w:p>
    <w:p w14:paraId="07A57CFB" w14:textId="04683DD4" w:rsidR="00FB5D47" w:rsidRPr="007B5C2E" w:rsidRDefault="00FB5D47" w:rsidP="00F96E11">
      <w:pPr>
        <w:pStyle w:val="Default"/>
        <w:numPr>
          <w:ilvl w:val="0"/>
          <w:numId w:val="36"/>
        </w:numPr>
        <w:jc w:val="both"/>
        <w:rPr>
          <w:rFonts w:ascii="Cambria" w:hAnsi="Cambria" w:cs="Times New Roman"/>
        </w:rPr>
      </w:pPr>
      <w:r w:rsidRPr="007B5C2E">
        <w:rPr>
          <w:rFonts w:ascii="Cambria" w:hAnsi="Cambria" w:cs="Times New Roman"/>
        </w:rPr>
        <w:t>Update the service management systems for providing timely and effective support to clients in your area of responsibility.</w:t>
      </w:r>
    </w:p>
    <w:p w14:paraId="197DA397" w14:textId="3528C1D8" w:rsidR="00F96E11" w:rsidRPr="007B5C2E" w:rsidRDefault="00AC52CE" w:rsidP="00F96E11">
      <w:pPr>
        <w:pStyle w:val="Default"/>
        <w:numPr>
          <w:ilvl w:val="0"/>
          <w:numId w:val="36"/>
        </w:numPr>
        <w:jc w:val="both"/>
        <w:rPr>
          <w:rFonts w:ascii="Cambria" w:hAnsi="Cambria" w:cs="Times New Roman"/>
        </w:rPr>
      </w:pPr>
      <w:r w:rsidRPr="007B5C2E">
        <w:rPr>
          <w:rFonts w:ascii="Cambria" w:hAnsi="Cambria" w:cs="Times New Roman"/>
        </w:rPr>
        <w:t>M</w:t>
      </w:r>
      <w:r w:rsidR="00F96E11" w:rsidRPr="007B5C2E">
        <w:rPr>
          <w:rFonts w:ascii="Cambria" w:hAnsi="Cambria" w:cs="Times New Roman"/>
        </w:rPr>
        <w:t xml:space="preserve">anage contract </w:t>
      </w:r>
      <w:r w:rsidR="0034477D" w:rsidRPr="007B5C2E">
        <w:rPr>
          <w:rFonts w:ascii="Cambria" w:hAnsi="Cambria" w:cs="Times New Roman"/>
        </w:rPr>
        <w:t xml:space="preserve">and scope </w:t>
      </w:r>
      <w:r w:rsidR="00F96E11" w:rsidRPr="007B5C2E">
        <w:rPr>
          <w:rFonts w:ascii="Cambria" w:hAnsi="Cambria" w:cs="Times New Roman"/>
        </w:rPr>
        <w:t>variations through a formal change control process, monitoring for scope creep.</w:t>
      </w:r>
    </w:p>
    <w:p w14:paraId="5FE466D4" w14:textId="77777777" w:rsidR="00F96E11" w:rsidRPr="007B5C2E" w:rsidRDefault="00F96E11" w:rsidP="00F96E11">
      <w:pPr>
        <w:pStyle w:val="Default"/>
        <w:numPr>
          <w:ilvl w:val="0"/>
          <w:numId w:val="36"/>
        </w:numPr>
        <w:jc w:val="both"/>
        <w:rPr>
          <w:rFonts w:ascii="Cambria" w:hAnsi="Cambria" w:cs="Times New Roman"/>
        </w:rPr>
      </w:pPr>
      <w:r w:rsidRPr="007B5C2E">
        <w:rPr>
          <w:rFonts w:ascii="Cambria" w:hAnsi="Cambria" w:cs="Times New Roman"/>
        </w:rPr>
        <w:t>Monitor risks to the delivery and success of an activity by regularly updating the activity risk register and escalating relevant risks and issues.</w:t>
      </w:r>
    </w:p>
    <w:p w14:paraId="4DCA6E00" w14:textId="59F7BB8C" w:rsidR="00295177" w:rsidRPr="007B5C2E" w:rsidRDefault="00295177" w:rsidP="006134ED">
      <w:pPr>
        <w:pStyle w:val="ListParagraph"/>
        <w:spacing w:after="0"/>
        <w:ind w:left="0"/>
        <w:jc w:val="both"/>
        <w:rPr>
          <w:rFonts w:ascii="Cambria" w:hAnsi="Cambria" w:cs="Times New Roman"/>
          <w:iCs/>
          <w:sz w:val="24"/>
          <w:szCs w:val="24"/>
        </w:rPr>
      </w:pPr>
    </w:p>
    <w:p w14:paraId="69EAC1FA" w14:textId="77777777" w:rsidR="00CD1737" w:rsidRPr="007B5C2E" w:rsidRDefault="00CD1737" w:rsidP="006134ED">
      <w:pPr>
        <w:jc w:val="both"/>
        <w:rPr>
          <w:rFonts w:ascii="Cambria" w:hAnsi="Cambria" w:cs="Times New Roman"/>
          <w:b/>
          <w:sz w:val="24"/>
          <w:szCs w:val="24"/>
        </w:rPr>
      </w:pPr>
      <w:r w:rsidRPr="007B5C2E">
        <w:rPr>
          <w:rFonts w:ascii="Cambria" w:hAnsi="Cambria" w:cs="Times New Roman"/>
          <w:b/>
          <w:sz w:val="24"/>
          <w:szCs w:val="24"/>
        </w:rPr>
        <w:t xml:space="preserve">SECTION D - KEY </w:t>
      </w:r>
      <w:r w:rsidR="001F4284" w:rsidRPr="007B5C2E">
        <w:rPr>
          <w:rFonts w:ascii="Cambria" w:hAnsi="Cambria" w:cs="Times New Roman"/>
          <w:b/>
          <w:sz w:val="24"/>
          <w:szCs w:val="24"/>
        </w:rPr>
        <w:t>DELIVERABLES</w:t>
      </w:r>
    </w:p>
    <w:p w14:paraId="6E2074B3" w14:textId="63ED4A1A" w:rsidR="00CD1737" w:rsidRPr="007B5C2E" w:rsidRDefault="00CD1737" w:rsidP="006134ED">
      <w:pPr>
        <w:spacing w:after="0"/>
        <w:jc w:val="both"/>
        <w:rPr>
          <w:rFonts w:ascii="Cambria" w:hAnsi="Cambria" w:cs="Times New Roman"/>
          <w:sz w:val="24"/>
          <w:szCs w:val="24"/>
        </w:rPr>
      </w:pPr>
      <w:r w:rsidRPr="007B5C2E">
        <w:rPr>
          <w:rFonts w:ascii="Cambria" w:hAnsi="Cambria" w:cs="Times New Roman"/>
          <w:sz w:val="24"/>
          <w:szCs w:val="24"/>
        </w:rPr>
        <w:t>The</w:t>
      </w:r>
      <w:r w:rsidRPr="007B5C2E">
        <w:rPr>
          <w:rFonts w:ascii="Cambria" w:hAnsi="Cambria" w:cs="Times New Roman"/>
          <w:b/>
          <w:bCs/>
          <w:sz w:val="24"/>
          <w:szCs w:val="24"/>
        </w:rPr>
        <w:t xml:space="preserve"> </w:t>
      </w:r>
      <w:r w:rsidRPr="007B5C2E">
        <w:rPr>
          <w:rFonts w:ascii="Cambria" w:hAnsi="Cambria" w:cs="Times New Roman"/>
          <w:sz w:val="24"/>
          <w:szCs w:val="24"/>
        </w:rPr>
        <w:t xml:space="preserve">incumbent of this position </w:t>
      </w:r>
      <w:r w:rsidR="001F4284" w:rsidRPr="007B5C2E">
        <w:rPr>
          <w:rFonts w:ascii="Cambria" w:hAnsi="Cambria" w:cs="Times New Roman"/>
          <w:sz w:val="24"/>
          <w:szCs w:val="24"/>
        </w:rPr>
        <w:t>will have their performance assessed according to following key deliverables:</w:t>
      </w:r>
    </w:p>
    <w:p w14:paraId="0A4ACEB0" w14:textId="4D24D760" w:rsidR="00C540AD" w:rsidRDefault="00AB1182" w:rsidP="00C540AD">
      <w:pPr>
        <w:pStyle w:val="Default"/>
        <w:numPr>
          <w:ilvl w:val="0"/>
          <w:numId w:val="37"/>
        </w:numPr>
        <w:spacing w:line="276" w:lineRule="auto"/>
        <w:ind w:right="-46"/>
        <w:jc w:val="both"/>
        <w:rPr>
          <w:rFonts w:ascii="Cambria" w:hAnsi="Cambria" w:cs="Times New Roman"/>
        </w:rPr>
      </w:pPr>
      <w:r w:rsidRPr="007B5C2E">
        <w:rPr>
          <w:rFonts w:ascii="Cambria" w:hAnsi="Cambria" w:cs="Times New Roman"/>
        </w:rPr>
        <w:t>Project Documents as required by the Deputy Director such as</w:t>
      </w:r>
      <w:r w:rsidR="00600822" w:rsidRPr="007B5C2E">
        <w:rPr>
          <w:rFonts w:ascii="Cambria" w:hAnsi="Cambria" w:cs="Times New Roman"/>
        </w:rPr>
        <w:t xml:space="preserve"> but not limited to</w:t>
      </w:r>
      <w:r w:rsidRPr="007B5C2E">
        <w:rPr>
          <w:rFonts w:ascii="Cambria" w:hAnsi="Cambria" w:cs="Times New Roman"/>
        </w:rPr>
        <w:t xml:space="preserve"> Project</w:t>
      </w:r>
      <w:r w:rsidR="00B2386E">
        <w:rPr>
          <w:rFonts w:ascii="Cambria" w:hAnsi="Cambria" w:cs="Times New Roman"/>
        </w:rPr>
        <w:t xml:space="preserve"> </w:t>
      </w:r>
      <w:r w:rsidRPr="007B5C2E">
        <w:rPr>
          <w:rFonts w:ascii="Cambria" w:hAnsi="Cambria" w:cs="Times New Roman"/>
        </w:rPr>
        <w:t xml:space="preserve">Plans, Project Schedule, Risk Register, RACI Matrix, </w:t>
      </w:r>
      <w:r w:rsidR="00D16146" w:rsidRPr="007B5C2E">
        <w:rPr>
          <w:rFonts w:ascii="Cambria" w:hAnsi="Cambria" w:cs="Times New Roman"/>
        </w:rPr>
        <w:t>Business Requirements, contracts and procurement documents</w:t>
      </w:r>
      <w:r w:rsidR="00BD68E7" w:rsidRPr="007B5C2E">
        <w:rPr>
          <w:rFonts w:ascii="Cambria" w:hAnsi="Cambria" w:cs="Times New Roman"/>
        </w:rPr>
        <w:t>.</w:t>
      </w:r>
    </w:p>
    <w:p w14:paraId="5725CE60" w14:textId="41817F08" w:rsidR="00FA4957" w:rsidRPr="007B5C2E" w:rsidRDefault="00FA4957" w:rsidP="00C540AD">
      <w:pPr>
        <w:pStyle w:val="Default"/>
        <w:numPr>
          <w:ilvl w:val="0"/>
          <w:numId w:val="37"/>
        </w:numPr>
        <w:spacing w:line="276" w:lineRule="auto"/>
        <w:ind w:right="-46"/>
        <w:jc w:val="both"/>
        <w:rPr>
          <w:rFonts w:ascii="Cambria" w:hAnsi="Cambria" w:cs="Times New Roman"/>
        </w:rPr>
      </w:pPr>
      <w:r>
        <w:rPr>
          <w:rFonts w:ascii="Cambria" w:hAnsi="Cambria" w:cs="Times New Roman"/>
        </w:rPr>
        <w:t>Develop</w:t>
      </w:r>
      <w:r w:rsidR="00D42F4A">
        <w:rPr>
          <w:rFonts w:ascii="Cambria" w:hAnsi="Cambria" w:cs="Times New Roman"/>
        </w:rPr>
        <w:t xml:space="preserve"> projects concepts and coordinate requirements gathering and technical specifications for programs and projects </w:t>
      </w:r>
    </w:p>
    <w:p w14:paraId="4C20D7CB" w14:textId="196756F8" w:rsidR="009B580B" w:rsidRDefault="00D16146" w:rsidP="00BD68E7">
      <w:pPr>
        <w:pStyle w:val="Default"/>
        <w:numPr>
          <w:ilvl w:val="0"/>
          <w:numId w:val="37"/>
        </w:numPr>
        <w:spacing w:line="276" w:lineRule="auto"/>
        <w:ind w:right="-46"/>
        <w:jc w:val="both"/>
        <w:rPr>
          <w:rFonts w:ascii="Cambria" w:hAnsi="Cambria" w:cs="Times New Roman"/>
        </w:rPr>
      </w:pPr>
      <w:r w:rsidRPr="007B5C2E">
        <w:rPr>
          <w:rFonts w:ascii="Cambria" w:hAnsi="Cambria" w:cs="Times New Roman"/>
        </w:rPr>
        <w:t>Updated Project Information Management System</w:t>
      </w:r>
      <w:r w:rsidR="00C540AD" w:rsidRPr="007B5C2E">
        <w:rPr>
          <w:rFonts w:ascii="Cambria" w:hAnsi="Cambria" w:cs="Times New Roman"/>
        </w:rPr>
        <w:t>.</w:t>
      </w:r>
    </w:p>
    <w:p w14:paraId="2C801A72" w14:textId="437EBF9A" w:rsidR="00B2386E" w:rsidRDefault="00B2386E" w:rsidP="00BD68E7">
      <w:pPr>
        <w:pStyle w:val="Default"/>
        <w:numPr>
          <w:ilvl w:val="0"/>
          <w:numId w:val="37"/>
        </w:numPr>
        <w:spacing w:line="276" w:lineRule="auto"/>
        <w:ind w:right="-46"/>
        <w:jc w:val="both"/>
        <w:rPr>
          <w:rFonts w:ascii="Cambria" w:hAnsi="Cambria" w:cs="Times New Roman"/>
        </w:rPr>
      </w:pPr>
      <w:r>
        <w:rPr>
          <w:rFonts w:ascii="Cambria" w:hAnsi="Cambria" w:cs="Times New Roman"/>
        </w:rPr>
        <w:t xml:space="preserve">Monitoring and reporting the progress of the deliverables per contract </w:t>
      </w:r>
    </w:p>
    <w:p w14:paraId="708943E5" w14:textId="5203DF3D" w:rsidR="00B2386E" w:rsidRDefault="00B2386E" w:rsidP="00BD68E7">
      <w:pPr>
        <w:pStyle w:val="Default"/>
        <w:numPr>
          <w:ilvl w:val="0"/>
          <w:numId w:val="37"/>
        </w:numPr>
        <w:spacing w:line="276" w:lineRule="auto"/>
        <w:ind w:right="-46"/>
        <w:jc w:val="both"/>
        <w:rPr>
          <w:rFonts w:ascii="Cambria" w:hAnsi="Cambria" w:cs="Times New Roman"/>
        </w:rPr>
      </w:pPr>
      <w:r>
        <w:rPr>
          <w:rFonts w:ascii="Cambria" w:hAnsi="Cambria" w:cs="Times New Roman"/>
        </w:rPr>
        <w:t>Proper monitoring and updating the activity risk register and escalating relevant risks and issues</w:t>
      </w:r>
    </w:p>
    <w:p w14:paraId="7998123B" w14:textId="40D7C1AE" w:rsidR="00B2386E" w:rsidRPr="007B5C2E" w:rsidRDefault="00B2386E" w:rsidP="00BD68E7">
      <w:pPr>
        <w:pStyle w:val="Default"/>
        <w:numPr>
          <w:ilvl w:val="0"/>
          <w:numId w:val="37"/>
        </w:numPr>
        <w:spacing w:line="276" w:lineRule="auto"/>
        <w:ind w:right="-46"/>
        <w:jc w:val="both"/>
        <w:rPr>
          <w:rFonts w:ascii="Cambria" w:hAnsi="Cambria" w:cs="Times New Roman"/>
        </w:rPr>
      </w:pPr>
      <w:r>
        <w:rPr>
          <w:rFonts w:ascii="Cambria" w:hAnsi="Cambria" w:cs="Times New Roman"/>
        </w:rPr>
        <w:t xml:space="preserve">Update and maintain the project management information system </w:t>
      </w:r>
      <w:r w:rsidR="00144180">
        <w:rPr>
          <w:rFonts w:ascii="Cambria" w:hAnsi="Cambria" w:cs="Times New Roman"/>
        </w:rPr>
        <w:t xml:space="preserve">with all relevant </w:t>
      </w:r>
    </w:p>
    <w:p w14:paraId="1725ADF8" w14:textId="3C6EBC13" w:rsidR="00C540AD" w:rsidRDefault="00D16146" w:rsidP="00C540AD">
      <w:pPr>
        <w:pStyle w:val="Default"/>
        <w:numPr>
          <w:ilvl w:val="0"/>
          <w:numId w:val="37"/>
        </w:numPr>
        <w:spacing w:line="276" w:lineRule="auto"/>
        <w:ind w:right="-46"/>
        <w:jc w:val="both"/>
        <w:rPr>
          <w:rFonts w:ascii="Cambria" w:hAnsi="Cambria" w:cs="Times New Roman"/>
        </w:rPr>
      </w:pPr>
      <w:r w:rsidRPr="007B5C2E">
        <w:rPr>
          <w:rFonts w:ascii="Cambria" w:hAnsi="Cambria" w:cs="Times New Roman"/>
        </w:rPr>
        <w:t xml:space="preserve">Regular </w:t>
      </w:r>
      <w:r w:rsidR="00FB61D2" w:rsidRPr="007B5C2E">
        <w:rPr>
          <w:rFonts w:ascii="Cambria" w:hAnsi="Cambria" w:cs="Times New Roman"/>
        </w:rPr>
        <w:t xml:space="preserve">Progress Reports to Management and Stakeholders on </w:t>
      </w:r>
      <w:r w:rsidR="00885675" w:rsidRPr="007B5C2E">
        <w:rPr>
          <w:rFonts w:ascii="Cambria" w:hAnsi="Cambria" w:cs="Times New Roman"/>
        </w:rPr>
        <w:t>ICT Portfolios</w:t>
      </w:r>
      <w:r w:rsidR="00264E13" w:rsidRPr="007B5C2E">
        <w:rPr>
          <w:rFonts w:ascii="Cambria" w:hAnsi="Cambria" w:cs="Times New Roman"/>
        </w:rPr>
        <w:t>,</w:t>
      </w:r>
      <w:r w:rsidR="00885675" w:rsidRPr="007B5C2E">
        <w:rPr>
          <w:rFonts w:ascii="Cambria" w:hAnsi="Cambria" w:cs="Times New Roman"/>
        </w:rPr>
        <w:t xml:space="preserve"> </w:t>
      </w:r>
      <w:r w:rsidR="00FB61D2" w:rsidRPr="007B5C2E">
        <w:rPr>
          <w:rFonts w:ascii="Cambria" w:hAnsi="Cambria" w:cs="Times New Roman"/>
        </w:rPr>
        <w:t>Programs and Projects</w:t>
      </w:r>
      <w:r w:rsidR="00C540AD" w:rsidRPr="007B5C2E">
        <w:rPr>
          <w:rFonts w:ascii="Cambria" w:hAnsi="Cambria" w:cs="Times New Roman"/>
        </w:rPr>
        <w:t>.</w:t>
      </w:r>
    </w:p>
    <w:p w14:paraId="7F31EAF5" w14:textId="651BAA0D" w:rsidR="00144180" w:rsidRPr="007B5C2E" w:rsidRDefault="00144180" w:rsidP="00C540AD">
      <w:pPr>
        <w:pStyle w:val="Default"/>
        <w:numPr>
          <w:ilvl w:val="0"/>
          <w:numId w:val="37"/>
        </w:numPr>
        <w:spacing w:line="276" w:lineRule="auto"/>
        <w:ind w:right="-46"/>
        <w:jc w:val="both"/>
        <w:rPr>
          <w:rFonts w:ascii="Cambria" w:hAnsi="Cambria" w:cs="Times New Roman"/>
        </w:rPr>
      </w:pPr>
      <w:r>
        <w:rPr>
          <w:rFonts w:ascii="Cambria" w:hAnsi="Cambria" w:cs="Times New Roman"/>
        </w:rPr>
        <w:t xml:space="preserve">Monitoring risks to the delivery and success of an activity </w:t>
      </w:r>
    </w:p>
    <w:p w14:paraId="013A4402" w14:textId="302E17C3" w:rsidR="00C540AD" w:rsidRDefault="00C540AD" w:rsidP="00C540AD">
      <w:pPr>
        <w:pStyle w:val="ListParagraph"/>
        <w:numPr>
          <w:ilvl w:val="0"/>
          <w:numId w:val="37"/>
        </w:numPr>
        <w:spacing w:after="0"/>
        <w:ind w:right="-46"/>
        <w:jc w:val="both"/>
        <w:rPr>
          <w:rFonts w:ascii="Cambria" w:hAnsi="Cambria" w:cs="Times New Roman"/>
          <w:sz w:val="24"/>
          <w:szCs w:val="24"/>
        </w:rPr>
      </w:pPr>
      <w:r w:rsidRPr="007B5C2E">
        <w:rPr>
          <w:rFonts w:ascii="Cambria" w:hAnsi="Cambria" w:cs="Times New Roman"/>
          <w:sz w:val="24"/>
          <w:szCs w:val="24"/>
        </w:rPr>
        <w:t>100% attendance and compliance with Code of Conduct</w:t>
      </w:r>
    </w:p>
    <w:p w14:paraId="73526EBA" w14:textId="77777777" w:rsidR="00144180" w:rsidRPr="007B5C2E" w:rsidRDefault="00144180" w:rsidP="00144180">
      <w:pPr>
        <w:pStyle w:val="ListParagraph"/>
        <w:spacing w:after="0"/>
        <w:ind w:right="-46"/>
        <w:jc w:val="both"/>
        <w:rPr>
          <w:rFonts w:ascii="Cambria" w:hAnsi="Cambria" w:cs="Times New Roman"/>
          <w:sz w:val="24"/>
          <w:szCs w:val="24"/>
        </w:rPr>
      </w:pPr>
    </w:p>
    <w:p w14:paraId="45728E8C" w14:textId="77777777" w:rsidR="006134ED" w:rsidRPr="007B5C2E" w:rsidRDefault="006134ED" w:rsidP="006134ED">
      <w:pPr>
        <w:spacing w:after="0"/>
        <w:jc w:val="both"/>
        <w:rPr>
          <w:rFonts w:ascii="Cambria" w:hAnsi="Cambria" w:cs="Times New Roman"/>
          <w:sz w:val="24"/>
          <w:szCs w:val="24"/>
        </w:rPr>
      </w:pPr>
    </w:p>
    <w:p w14:paraId="185C8C34" w14:textId="49892459" w:rsidR="00B40478" w:rsidRPr="007B5C2E" w:rsidRDefault="00385128" w:rsidP="006134ED">
      <w:pPr>
        <w:jc w:val="both"/>
        <w:rPr>
          <w:rFonts w:ascii="Cambria" w:hAnsi="Cambria" w:cs="Times New Roman"/>
          <w:b/>
          <w:sz w:val="24"/>
          <w:szCs w:val="24"/>
        </w:rPr>
      </w:pPr>
      <w:r w:rsidRPr="007B5C2E">
        <w:rPr>
          <w:rFonts w:ascii="Cambria" w:hAnsi="Cambria" w:cs="Times New Roman"/>
          <w:b/>
          <w:sz w:val="24"/>
          <w:szCs w:val="24"/>
        </w:rPr>
        <w:t xml:space="preserve">SECTION E </w:t>
      </w:r>
      <w:r w:rsidR="00A848CD" w:rsidRPr="007B5C2E">
        <w:rPr>
          <w:rFonts w:ascii="Cambria" w:hAnsi="Cambria" w:cs="Times New Roman"/>
          <w:b/>
          <w:sz w:val="24"/>
          <w:szCs w:val="24"/>
        </w:rPr>
        <w:t>–</w:t>
      </w:r>
      <w:r w:rsidRPr="007B5C2E">
        <w:rPr>
          <w:rFonts w:ascii="Cambria" w:hAnsi="Cambria" w:cs="Times New Roman"/>
          <w:b/>
          <w:sz w:val="24"/>
          <w:szCs w:val="24"/>
        </w:rPr>
        <w:t xml:space="preserve"> QUALIFICATIONS</w:t>
      </w:r>
      <w:r w:rsidR="00295177" w:rsidRPr="007B5C2E">
        <w:rPr>
          <w:rFonts w:ascii="Cambria" w:hAnsi="Cambria" w:cs="Times New Roman"/>
          <w:b/>
          <w:sz w:val="24"/>
          <w:szCs w:val="24"/>
        </w:rPr>
        <w:t xml:space="preserve"> AND CAPABILITIES</w:t>
      </w:r>
    </w:p>
    <w:p w14:paraId="5F4F6E53" w14:textId="77777777" w:rsidR="00B40478" w:rsidRPr="007B5C2E" w:rsidRDefault="00B40478" w:rsidP="006134ED">
      <w:pPr>
        <w:spacing w:after="0"/>
        <w:jc w:val="both"/>
        <w:rPr>
          <w:rFonts w:ascii="Cambria" w:hAnsi="Cambria" w:cs="Times New Roman"/>
          <w:b/>
          <w:sz w:val="24"/>
          <w:szCs w:val="24"/>
        </w:rPr>
      </w:pPr>
      <w:r w:rsidRPr="007B5C2E">
        <w:rPr>
          <w:rFonts w:ascii="Cambria" w:hAnsi="Cambria" w:cs="Times New Roman"/>
          <w:b/>
          <w:sz w:val="24"/>
          <w:szCs w:val="24"/>
        </w:rPr>
        <w:t>Desirable</w:t>
      </w:r>
    </w:p>
    <w:p w14:paraId="0548453E" w14:textId="1A5753E6" w:rsidR="00B40478" w:rsidRPr="007B5C2E" w:rsidRDefault="00BE6547" w:rsidP="00FA464C">
      <w:pPr>
        <w:pStyle w:val="ListParagraph"/>
        <w:numPr>
          <w:ilvl w:val="0"/>
          <w:numId w:val="46"/>
        </w:numPr>
        <w:spacing w:after="0"/>
        <w:jc w:val="both"/>
        <w:rPr>
          <w:rFonts w:ascii="Cambria" w:hAnsi="Cambria" w:cs="Times New Roman"/>
          <w:bCs/>
          <w:sz w:val="24"/>
          <w:szCs w:val="24"/>
        </w:rPr>
      </w:pPr>
      <w:r w:rsidRPr="007B5C2E">
        <w:rPr>
          <w:rFonts w:ascii="Cambria" w:hAnsi="Cambria" w:cs="Times New Roman"/>
          <w:bCs/>
          <w:sz w:val="24"/>
          <w:szCs w:val="24"/>
        </w:rPr>
        <w:t>Diploma, Degree or higher</w:t>
      </w:r>
      <w:r w:rsidR="00EB49E6" w:rsidRPr="007B5C2E">
        <w:rPr>
          <w:rFonts w:ascii="Cambria" w:hAnsi="Cambria" w:cs="Times New Roman"/>
          <w:bCs/>
          <w:sz w:val="24"/>
          <w:szCs w:val="24"/>
        </w:rPr>
        <w:t xml:space="preserve"> in Project Management, Postgraduate qualifications in Project management</w:t>
      </w:r>
      <w:r w:rsidR="00086F7B" w:rsidRPr="007B5C2E">
        <w:rPr>
          <w:rFonts w:ascii="Cambria" w:hAnsi="Cambria" w:cs="Times New Roman"/>
          <w:bCs/>
          <w:sz w:val="24"/>
          <w:szCs w:val="24"/>
        </w:rPr>
        <w:t xml:space="preserve"> </w:t>
      </w:r>
      <w:r w:rsidR="00EB49E6" w:rsidRPr="007B5C2E">
        <w:rPr>
          <w:rFonts w:ascii="Cambria" w:hAnsi="Cambria" w:cs="Times New Roman"/>
          <w:bCs/>
          <w:sz w:val="24"/>
          <w:szCs w:val="24"/>
        </w:rPr>
        <w:t>or related areas.</w:t>
      </w:r>
    </w:p>
    <w:p w14:paraId="6CD11C0A" w14:textId="77777777" w:rsidR="00B40478" w:rsidRPr="007B5C2E" w:rsidRDefault="00B40478" w:rsidP="006134ED">
      <w:pPr>
        <w:spacing w:after="0"/>
        <w:jc w:val="both"/>
        <w:rPr>
          <w:rFonts w:ascii="Cambria" w:hAnsi="Cambria" w:cs="Times New Roman"/>
          <w:b/>
          <w:bCs/>
          <w:sz w:val="24"/>
          <w:szCs w:val="24"/>
        </w:rPr>
      </w:pPr>
      <w:r w:rsidRPr="007B5C2E">
        <w:rPr>
          <w:rFonts w:ascii="Cambria" w:hAnsi="Cambria" w:cs="Times New Roman"/>
          <w:b/>
          <w:bCs/>
          <w:sz w:val="24"/>
          <w:szCs w:val="24"/>
        </w:rPr>
        <w:t xml:space="preserve">Mandatory Qualifications and or Experience </w:t>
      </w:r>
    </w:p>
    <w:p w14:paraId="2E9045A7" w14:textId="1E45B29F" w:rsidR="00B40478" w:rsidRPr="007B5C2E" w:rsidRDefault="003D1ADF" w:rsidP="006134ED">
      <w:pPr>
        <w:pStyle w:val="ListParagraph"/>
        <w:numPr>
          <w:ilvl w:val="0"/>
          <w:numId w:val="44"/>
        </w:numPr>
        <w:spacing w:after="0"/>
        <w:jc w:val="both"/>
        <w:rPr>
          <w:rFonts w:ascii="Cambria" w:hAnsi="Cambria" w:cs="Times New Roman"/>
          <w:bCs/>
          <w:sz w:val="24"/>
          <w:szCs w:val="24"/>
        </w:rPr>
      </w:pPr>
      <w:r w:rsidRPr="007B5C2E">
        <w:rPr>
          <w:rFonts w:ascii="Cambria" w:hAnsi="Cambria" w:cs="Times New Roman"/>
          <w:bCs/>
          <w:sz w:val="24"/>
          <w:szCs w:val="24"/>
        </w:rPr>
        <w:lastRenderedPageBreak/>
        <w:t>Tertiary Qualification</w:t>
      </w:r>
      <w:r w:rsidR="00345BAA" w:rsidRPr="007B5C2E">
        <w:rPr>
          <w:rFonts w:ascii="Cambria" w:hAnsi="Cambria" w:cs="Times New Roman"/>
          <w:bCs/>
          <w:sz w:val="24"/>
          <w:szCs w:val="24"/>
        </w:rPr>
        <w:t xml:space="preserve"> (Diploma, Degree or higher)</w:t>
      </w:r>
      <w:r w:rsidRPr="007B5C2E">
        <w:rPr>
          <w:rFonts w:ascii="Cambria" w:hAnsi="Cambria" w:cs="Times New Roman"/>
          <w:bCs/>
          <w:sz w:val="24"/>
          <w:szCs w:val="24"/>
        </w:rPr>
        <w:t xml:space="preserve"> in IT, Previous Program Management experience and working with project management teams</w:t>
      </w:r>
      <w:r w:rsidR="00EC6C15" w:rsidRPr="007B5C2E">
        <w:rPr>
          <w:rFonts w:ascii="Cambria" w:hAnsi="Cambria" w:cs="Times New Roman"/>
          <w:bCs/>
          <w:sz w:val="24"/>
          <w:szCs w:val="24"/>
        </w:rPr>
        <w:t xml:space="preserve"> or related field</w:t>
      </w:r>
      <w:r w:rsidR="006134ED" w:rsidRPr="007B5C2E">
        <w:rPr>
          <w:rFonts w:ascii="Cambria" w:hAnsi="Cambria" w:cs="Times New Roman"/>
          <w:bCs/>
          <w:sz w:val="24"/>
          <w:szCs w:val="24"/>
        </w:rPr>
        <w:t>.</w:t>
      </w:r>
    </w:p>
    <w:p w14:paraId="20CAA2E6" w14:textId="4B9D5AB3" w:rsidR="00B40478" w:rsidRPr="007B5C2E" w:rsidRDefault="000D7ABA" w:rsidP="006134ED">
      <w:pPr>
        <w:pStyle w:val="ListParagraph"/>
        <w:numPr>
          <w:ilvl w:val="0"/>
          <w:numId w:val="44"/>
        </w:numPr>
        <w:spacing w:after="0"/>
        <w:jc w:val="both"/>
        <w:rPr>
          <w:rFonts w:ascii="Cambria" w:hAnsi="Cambria" w:cs="Times New Roman"/>
          <w:bCs/>
          <w:sz w:val="24"/>
          <w:szCs w:val="24"/>
        </w:rPr>
      </w:pPr>
      <w:r w:rsidRPr="007B5C2E">
        <w:rPr>
          <w:rFonts w:ascii="Cambria" w:hAnsi="Cambria" w:cs="Times New Roman"/>
          <w:bCs/>
          <w:sz w:val="24"/>
          <w:szCs w:val="24"/>
        </w:rPr>
        <w:t>3</w:t>
      </w:r>
      <w:r w:rsidR="00B40478" w:rsidRPr="007B5C2E">
        <w:rPr>
          <w:rFonts w:ascii="Cambria" w:hAnsi="Cambria" w:cs="Times New Roman"/>
          <w:bCs/>
          <w:sz w:val="24"/>
          <w:szCs w:val="24"/>
        </w:rPr>
        <w:t xml:space="preserve"> </w:t>
      </w:r>
      <w:r w:rsidR="006134ED" w:rsidRPr="007B5C2E">
        <w:rPr>
          <w:rFonts w:ascii="Cambria" w:hAnsi="Cambria" w:cs="Times New Roman"/>
          <w:bCs/>
          <w:sz w:val="24"/>
          <w:szCs w:val="24"/>
        </w:rPr>
        <w:t>years’ experience</w:t>
      </w:r>
      <w:r w:rsidR="00B40478" w:rsidRPr="007B5C2E">
        <w:rPr>
          <w:rFonts w:ascii="Cambria" w:hAnsi="Cambria" w:cs="Times New Roman"/>
          <w:bCs/>
          <w:sz w:val="24"/>
          <w:szCs w:val="24"/>
        </w:rPr>
        <w:t xml:space="preserve"> in similar role </w:t>
      </w:r>
      <w:r w:rsidR="006134ED" w:rsidRPr="007B5C2E">
        <w:rPr>
          <w:rFonts w:ascii="Cambria" w:hAnsi="Cambria" w:cs="Times New Roman"/>
          <w:bCs/>
          <w:sz w:val="24"/>
          <w:szCs w:val="24"/>
        </w:rPr>
        <w:t>and</w:t>
      </w:r>
      <w:r w:rsidR="00B40478" w:rsidRPr="007B5C2E">
        <w:rPr>
          <w:rFonts w:ascii="Cambria" w:hAnsi="Cambria" w:cs="Times New Roman"/>
          <w:bCs/>
          <w:sz w:val="24"/>
          <w:szCs w:val="24"/>
        </w:rPr>
        <w:t xml:space="preserve"> </w:t>
      </w:r>
      <w:r w:rsidR="002720F8" w:rsidRPr="007B5C2E">
        <w:rPr>
          <w:rFonts w:ascii="Cambria" w:hAnsi="Cambria" w:cs="Times New Roman"/>
          <w:bCs/>
          <w:sz w:val="24"/>
          <w:szCs w:val="24"/>
        </w:rPr>
        <w:t>5</w:t>
      </w:r>
      <w:r w:rsidR="00B40478" w:rsidRPr="007B5C2E">
        <w:rPr>
          <w:rFonts w:ascii="Cambria" w:hAnsi="Cambria" w:cs="Times New Roman"/>
          <w:bCs/>
          <w:sz w:val="24"/>
          <w:szCs w:val="24"/>
        </w:rPr>
        <w:t xml:space="preserve"> years of progressive experience in </w:t>
      </w:r>
      <w:r w:rsidR="00C2735E" w:rsidRPr="007B5C2E">
        <w:rPr>
          <w:rFonts w:ascii="Cambria" w:hAnsi="Cambria" w:cs="Times New Roman"/>
          <w:bCs/>
          <w:sz w:val="24"/>
          <w:szCs w:val="24"/>
        </w:rPr>
        <w:t>I</w:t>
      </w:r>
      <w:r w:rsidR="00B40478" w:rsidRPr="007B5C2E">
        <w:rPr>
          <w:rFonts w:ascii="Cambria" w:hAnsi="Cambria" w:cs="Times New Roman"/>
          <w:bCs/>
          <w:sz w:val="24"/>
          <w:szCs w:val="24"/>
        </w:rPr>
        <w:t xml:space="preserve">nformation </w:t>
      </w:r>
      <w:r w:rsidR="00C2735E" w:rsidRPr="007B5C2E">
        <w:rPr>
          <w:rFonts w:ascii="Cambria" w:hAnsi="Cambria" w:cs="Times New Roman"/>
          <w:bCs/>
          <w:sz w:val="24"/>
          <w:szCs w:val="24"/>
        </w:rPr>
        <w:t>T</w:t>
      </w:r>
      <w:r w:rsidR="00B40478" w:rsidRPr="007B5C2E">
        <w:rPr>
          <w:rFonts w:ascii="Cambria" w:hAnsi="Cambria" w:cs="Times New Roman"/>
          <w:bCs/>
          <w:sz w:val="24"/>
          <w:szCs w:val="24"/>
        </w:rPr>
        <w:t>echnology</w:t>
      </w:r>
      <w:r w:rsidR="00C2735E" w:rsidRPr="007B5C2E">
        <w:rPr>
          <w:rFonts w:ascii="Cambria" w:hAnsi="Cambria" w:cs="Times New Roman"/>
          <w:bCs/>
          <w:sz w:val="24"/>
          <w:szCs w:val="24"/>
        </w:rPr>
        <w:t xml:space="preserve"> (IT)</w:t>
      </w:r>
      <w:r w:rsidR="006134ED" w:rsidRPr="007B5C2E">
        <w:rPr>
          <w:rFonts w:ascii="Cambria" w:hAnsi="Cambria" w:cs="Times New Roman"/>
          <w:bCs/>
          <w:sz w:val="24"/>
          <w:szCs w:val="24"/>
        </w:rPr>
        <w:t>.</w:t>
      </w:r>
    </w:p>
    <w:p w14:paraId="18D806AE" w14:textId="77777777" w:rsidR="00B40478" w:rsidRPr="007B5C2E" w:rsidRDefault="00B40478" w:rsidP="006134ED">
      <w:pPr>
        <w:spacing w:after="0"/>
        <w:jc w:val="both"/>
        <w:rPr>
          <w:rFonts w:ascii="Cambria" w:hAnsi="Cambria" w:cs="Times New Roman"/>
          <w:b/>
          <w:sz w:val="24"/>
          <w:szCs w:val="24"/>
        </w:rPr>
      </w:pPr>
      <w:r w:rsidRPr="007B5C2E">
        <w:rPr>
          <w:rFonts w:ascii="Cambria" w:hAnsi="Cambria" w:cs="Times New Roman"/>
          <w:b/>
          <w:sz w:val="24"/>
          <w:szCs w:val="24"/>
        </w:rPr>
        <w:t>Behavioural:</w:t>
      </w:r>
    </w:p>
    <w:p w14:paraId="76884860" w14:textId="04321CCB" w:rsidR="002A17BB" w:rsidRPr="007B5C2E" w:rsidRDefault="00B40478" w:rsidP="006134ED">
      <w:pPr>
        <w:pStyle w:val="ListParagraph"/>
        <w:numPr>
          <w:ilvl w:val="0"/>
          <w:numId w:val="45"/>
        </w:numPr>
        <w:spacing w:after="0"/>
        <w:jc w:val="both"/>
        <w:rPr>
          <w:rFonts w:ascii="Cambria" w:hAnsi="Cambria" w:cs="Times New Roman"/>
          <w:bCs/>
          <w:sz w:val="24"/>
          <w:szCs w:val="24"/>
        </w:rPr>
      </w:pPr>
      <w:r w:rsidRPr="007B5C2E">
        <w:rPr>
          <w:rFonts w:ascii="Cambria" w:hAnsi="Cambria" w:cs="Times New Roman"/>
          <w:bCs/>
          <w:sz w:val="24"/>
          <w:szCs w:val="24"/>
        </w:rPr>
        <w:t>Communication, Conflict resolution, resilience</w:t>
      </w:r>
      <w:r w:rsidR="006F1780" w:rsidRPr="007B5C2E">
        <w:rPr>
          <w:rFonts w:ascii="Cambria" w:hAnsi="Cambria" w:cs="Times New Roman"/>
          <w:bCs/>
          <w:sz w:val="24"/>
          <w:szCs w:val="24"/>
        </w:rPr>
        <w:t>, innovative</w:t>
      </w:r>
    </w:p>
    <w:p w14:paraId="663F54ED" w14:textId="77777777" w:rsidR="006134ED" w:rsidRPr="007B5C2E" w:rsidRDefault="006134ED" w:rsidP="006134ED">
      <w:pPr>
        <w:spacing w:after="0"/>
        <w:jc w:val="both"/>
        <w:rPr>
          <w:rFonts w:ascii="Cambria" w:hAnsi="Cambria" w:cs="Times New Roman"/>
          <w:bCs/>
          <w:sz w:val="24"/>
          <w:szCs w:val="24"/>
        </w:rPr>
      </w:pPr>
    </w:p>
    <w:p w14:paraId="66C6FF16" w14:textId="77777777" w:rsidR="00984A0B" w:rsidRPr="007B5C2E" w:rsidRDefault="00984A0B" w:rsidP="006134ED">
      <w:pPr>
        <w:jc w:val="both"/>
        <w:rPr>
          <w:rFonts w:ascii="Cambria" w:hAnsi="Cambria" w:cs="Times New Roman"/>
          <w:b/>
          <w:sz w:val="24"/>
          <w:szCs w:val="24"/>
        </w:rPr>
      </w:pPr>
      <w:r w:rsidRPr="007B5C2E">
        <w:rPr>
          <w:rFonts w:ascii="Cambria" w:hAnsi="Cambria" w:cs="Times New Roman"/>
          <w:b/>
          <w:sz w:val="24"/>
          <w:szCs w:val="24"/>
        </w:rPr>
        <w:t>SECTION F - KEY SELECTION CRITERIA</w:t>
      </w:r>
    </w:p>
    <w:p w14:paraId="2B4A7DB1" w14:textId="3CF0A2EA" w:rsidR="00157D23" w:rsidRPr="007B5C2E" w:rsidRDefault="00157D23" w:rsidP="006134ED">
      <w:pPr>
        <w:spacing w:after="0"/>
        <w:jc w:val="both"/>
        <w:rPr>
          <w:rFonts w:ascii="Cambria" w:eastAsia="Times New Roman" w:hAnsi="Cambria" w:cs="Times New Roman"/>
          <w:b/>
          <w:sz w:val="24"/>
          <w:szCs w:val="24"/>
          <w:lang w:eastAsia="en-AU"/>
        </w:rPr>
      </w:pPr>
      <w:r w:rsidRPr="007B5C2E">
        <w:rPr>
          <w:rFonts w:ascii="Cambria" w:eastAsia="Times New Roman" w:hAnsi="Cambria" w:cs="Times New Roman"/>
          <w:b/>
          <w:sz w:val="24"/>
          <w:szCs w:val="24"/>
          <w:lang w:eastAsia="en-AU"/>
        </w:rPr>
        <w:t>Suitability for this position will be assessed against the following key criteria:</w:t>
      </w:r>
    </w:p>
    <w:p w14:paraId="64B51BCC" w14:textId="0B773CAF" w:rsidR="00C72F44" w:rsidRPr="007B5C2E" w:rsidRDefault="00C72F44" w:rsidP="00C72F44">
      <w:pPr>
        <w:pStyle w:val="ListParagraph"/>
        <w:numPr>
          <w:ilvl w:val="0"/>
          <w:numId w:val="39"/>
        </w:numPr>
        <w:spacing w:after="0"/>
        <w:ind w:right="-46"/>
        <w:jc w:val="both"/>
        <w:rPr>
          <w:rFonts w:ascii="Cambria" w:eastAsia="Times New Roman" w:hAnsi="Cambria" w:cs="Times New Roman"/>
          <w:sz w:val="24"/>
          <w:szCs w:val="24"/>
          <w:lang w:eastAsia="en-AU"/>
        </w:rPr>
      </w:pPr>
      <w:r w:rsidRPr="007B5C2E">
        <w:rPr>
          <w:rFonts w:ascii="Cambria" w:eastAsia="Times New Roman" w:hAnsi="Cambria" w:cs="Times New Roman"/>
          <w:b/>
          <w:bCs/>
          <w:sz w:val="24"/>
          <w:szCs w:val="24"/>
          <w:lang w:eastAsia="en-AU"/>
        </w:rPr>
        <w:t>KSC 1</w:t>
      </w:r>
      <w:r w:rsidRPr="007B5C2E">
        <w:rPr>
          <w:rFonts w:ascii="Cambria" w:eastAsia="Times New Roman" w:hAnsi="Cambria" w:cs="Times New Roman"/>
          <w:sz w:val="24"/>
          <w:szCs w:val="24"/>
          <w:lang w:eastAsia="en-AU"/>
        </w:rPr>
        <w:t xml:space="preserve"> Demonstrated ability to lead </w:t>
      </w:r>
      <w:r w:rsidR="006F1780" w:rsidRPr="007B5C2E">
        <w:rPr>
          <w:rFonts w:ascii="Cambria" w:eastAsia="Times New Roman" w:hAnsi="Cambria" w:cs="Times New Roman"/>
          <w:sz w:val="24"/>
          <w:szCs w:val="24"/>
          <w:lang w:eastAsia="en-AU"/>
        </w:rPr>
        <w:t xml:space="preserve">and coordinate </w:t>
      </w:r>
      <w:r w:rsidRPr="007B5C2E">
        <w:rPr>
          <w:rFonts w:ascii="Cambria" w:eastAsia="Times New Roman" w:hAnsi="Cambria" w:cs="Times New Roman"/>
          <w:sz w:val="24"/>
          <w:szCs w:val="24"/>
          <w:lang w:eastAsia="en-AU"/>
        </w:rPr>
        <w:t>a large team of multi-skilled ICT professionals</w:t>
      </w:r>
      <w:r w:rsidR="006F1780" w:rsidRPr="007B5C2E">
        <w:rPr>
          <w:rFonts w:ascii="Cambria" w:eastAsia="Times New Roman" w:hAnsi="Cambria" w:cs="Times New Roman"/>
          <w:sz w:val="24"/>
          <w:szCs w:val="24"/>
          <w:lang w:eastAsia="en-AU"/>
        </w:rPr>
        <w:t>, and external and internal stakeholders</w:t>
      </w:r>
      <w:r w:rsidRPr="007B5C2E">
        <w:rPr>
          <w:rFonts w:ascii="Cambria" w:eastAsia="Times New Roman" w:hAnsi="Cambria" w:cs="Times New Roman"/>
          <w:sz w:val="24"/>
          <w:szCs w:val="24"/>
          <w:lang w:eastAsia="en-AU"/>
        </w:rPr>
        <w:t xml:space="preserve"> </w:t>
      </w:r>
      <w:r w:rsidR="005177CA" w:rsidRPr="007B5C2E">
        <w:rPr>
          <w:rFonts w:ascii="Cambria" w:eastAsia="Times New Roman" w:hAnsi="Cambria" w:cs="Times New Roman"/>
          <w:sz w:val="24"/>
          <w:szCs w:val="24"/>
          <w:lang w:eastAsia="en-AU"/>
        </w:rPr>
        <w:t xml:space="preserve">working in </w:t>
      </w:r>
      <w:r w:rsidRPr="007B5C2E">
        <w:rPr>
          <w:rFonts w:ascii="Cambria" w:eastAsia="Times New Roman" w:hAnsi="Cambria" w:cs="Times New Roman"/>
          <w:sz w:val="24"/>
          <w:szCs w:val="24"/>
          <w:lang w:eastAsia="en-AU"/>
        </w:rPr>
        <w:t>Projects</w:t>
      </w:r>
      <w:r w:rsidR="00024A10" w:rsidRPr="007B5C2E">
        <w:rPr>
          <w:rFonts w:ascii="Cambria" w:eastAsia="Times New Roman" w:hAnsi="Cambria" w:cs="Times New Roman"/>
          <w:sz w:val="24"/>
          <w:szCs w:val="24"/>
          <w:lang w:eastAsia="en-AU"/>
        </w:rPr>
        <w:t xml:space="preserve"> </w:t>
      </w:r>
      <w:r w:rsidRPr="007B5C2E">
        <w:rPr>
          <w:rFonts w:ascii="Cambria" w:eastAsia="Times New Roman" w:hAnsi="Cambria" w:cs="Times New Roman"/>
          <w:sz w:val="24"/>
          <w:szCs w:val="24"/>
          <w:lang w:eastAsia="en-AU"/>
        </w:rPr>
        <w:t xml:space="preserve">and Digital Government. </w:t>
      </w:r>
      <w:r w:rsidRPr="007B5C2E">
        <w:rPr>
          <w:rFonts w:ascii="Cambria" w:hAnsi="Cambria" w:cs="Times New Roman"/>
          <w:sz w:val="24"/>
          <w:szCs w:val="24"/>
        </w:rPr>
        <w:t xml:space="preserve"> </w:t>
      </w:r>
    </w:p>
    <w:p w14:paraId="12F85494" w14:textId="3214D14B" w:rsidR="00C72F44" w:rsidRPr="007B5C2E" w:rsidRDefault="00C72F44" w:rsidP="005177CA">
      <w:pPr>
        <w:pStyle w:val="ListParagraph"/>
        <w:numPr>
          <w:ilvl w:val="0"/>
          <w:numId w:val="39"/>
        </w:numPr>
        <w:spacing w:after="0"/>
        <w:ind w:right="-46"/>
        <w:jc w:val="both"/>
        <w:rPr>
          <w:rFonts w:ascii="Cambria" w:eastAsia="Times New Roman" w:hAnsi="Cambria" w:cs="Times New Roman"/>
          <w:sz w:val="24"/>
          <w:szCs w:val="24"/>
          <w:lang w:eastAsia="en-AU"/>
        </w:rPr>
      </w:pPr>
      <w:r w:rsidRPr="007B5C2E">
        <w:rPr>
          <w:rFonts w:ascii="Cambria" w:eastAsia="Times New Roman" w:hAnsi="Cambria" w:cs="Times New Roman"/>
          <w:b/>
          <w:bCs/>
          <w:sz w:val="24"/>
          <w:szCs w:val="24"/>
          <w:lang w:eastAsia="en-AU"/>
        </w:rPr>
        <w:t>KSC 2</w:t>
      </w:r>
      <w:r w:rsidRPr="007B5C2E">
        <w:rPr>
          <w:rFonts w:ascii="Cambria" w:eastAsia="Times New Roman" w:hAnsi="Cambria" w:cs="Times New Roman"/>
          <w:sz w:val="24"/>
          <w:szCs w:val="24"/>
          <w:lang w:eastAsia="en-AU"/>
        </w:rPr>
        <w:t xml:space="preserve"> Demonstrated ability to lead</w:t>
      </w:r>
      <w:r w:rsidR="006F1780" w:rsidRPr="007B5C2E">
        <w:rPr>
          <w:rFonts w:ascii="Cambria" w:eastAsia="Times New Roman" w:hAnsi="Cambria" w:cs="Times New Roman"/>
          <w:sz w:val="24"/>
          <w:szCs w:val="24"/>
          <w:lang w:eastAsia="en-AU"/>
        </w:rPr>
        <w:t xml:space="preserve"> and manage</w:t>
      </w:r>
      <w:r w:rsidRPr="007B5C2E">
        <w:rPr>
          <w:rFonts w:ascii="Cambria" w:eastAsia="Times New Roman" w:hAnsi="Cambria" w:cs="Times New Roman"/>
          <w:sz w:val="24"/>
          <w:szCs w:val="24"/>
          <w:lang w:eastAsia="en-AU"/>
        </w:rPr>
        <w:t xml:space="preserve"> </w:t>
      </w:r>
      <w:r w:rsidR="005177CA" w:rsidRPr="007B5C2E">
        <w:rPr>
          <w:rFonts w:ascii="Cambria" w:eastAsia="Times New Roman" w:hAnsi="Cambria" w:cs="Times New Roman"/>
          <w:sz w:val="24"/>
          <w:szCs w:val="24"/>
          <w:lang w:eastAsia="en-AU"/>
        </w:rPr>
        <w:t xml:space="preserve">large portfolio of </w:t>
      </w:r>
      <w:r w:rsidRPr="007B5C2E">
        <w:rPr>
          <w:rFonts w:ascii="Cambria" w:eastAsia="Times New Roman" w:hAnsi="Cambria" w:cs="Times New Roman"/>
          <w:sz w:val="24"/>
          <w:szCs w:val="24"/>
          <w:lang w:eastAsia="en-AU"/>
        </w:rPr>
        <w:t xml:space="preserve">ICT </w:t>
      </w:r>
      <w:r w:rsidR="005177CA" w:rsidRPr="007B5C2E">
        <w:rPr>
          <w:rFonts w:ascii="Cambria" w:eastAsia="Times New Roman" w:hAnsi="Cambria" w:cs="Times New Roman"/>
          <w:sz w:val="24"/>
          <w:szCs w:val="24"/>
          <w:lang w:eastAsia="en-AU"/>
        </w:rPr>
        <w:t xml:space="preserve">Projects for </w:t>
      </w:r>
      <w:r w:rsidRPr="007B5C2E">
        <w:rPr>
          <w:rFonts w:ascii="Cambria" w:eastAsia="Times New Roman" w:hAnsi="Cambria" w:cs="Times New Roman"/>
          <w:sz w:val="24"/>
          <w:szCs w:val="24"/>
          <w:lang w:eastAsia="en-AU"/>
        </w:rPr>
        <w:t xml:space="preserve">large organisation such as the Solomon Islands Government. </w:t>
      </w:r>
    </w:p>
    <w:p w14:paraId="5BD161B8" w14:textId="29301A7D" w:rsidR="00C72F44" w:rsidRPr="007B5C2E" w:rsidRDefault="00C72F44" w:rsidP="00C72F44">
      <w:pPr>
        <w:pStyle w:val="ListParagraph"/>
        <w:numPr>
          <w:ilvl w:val="0"/>
          <w:numId w:val="39"/>
        </w:numPr>
        <w:spacing w:after="0"/>
        <w:ind w:right="-46"/>
        <w:jc w:val="both"/>
        <w:rPr>
          <w:rFonts w:ascii="Cambria" w:eastAsia="Times New Roman" w:hAnsi="Cambria" w:cs="Times New Roman"/>
          <w:sz w:val="24"/>
          <w:szCs w:val="24"/>
          <w:lang w:eastAsia="en-AU"/>
        </w:rPr>
      </w:pPr>
      <w:r w:rsidRPr="007B5C2E">
        <w:rPr>
          <w:rFonts w:ascii="Cambria" w:eastAsia="Times New Roman" w:hAnsi="Cambria" w:cs="Times New Roman"/>
          <w:b/>
          <w:bCs/>
          <w:sz w:val="24"/>
          <w:szCs w:val="24"/>
          <w:lang w:eastAsia="en-AU"/>
        </w:rPr>
        <w:t>KSC 3</w:t>
      </w:r>
      <w:r w:rsidRPr="007B5C2E">
        <w:rPr>
          <w:rFonts w:ascii="Cambria" w:eastAsia="Times New Roman" w:hAnsi="Cambria" w:cs="Times New Roman"/>
          <w:sz w:val="24"/>
          <w:szCs w:val="24"/>
          <w:lang w:eastAsia="en-AU"/>
        </w:rPr>
        <w:t xml:space="preserve"> </w:t>
      </w:r>
      <w:r w:rsidRPr="007B5C2E">
        <w:rPr>
          <w:rFonts w:ascii="Cambria" w:hAnsi="Cambria" w:cs="Times New Roman"/>
          <w:bCs/>
          <w:sz w:val="24"/>
          <w:szCs w:val="24"/>
        </w:rPr>
        <w:t>Demonstrated ability to communicate</w:t>
      </w:r>
      <w:r w:rsidR="00024A10" w:rsidRPr="007B5C2E">
        <w:rPr>
          <w:rFonts w:ascii="Cambria" w:hAnsi="Cambria" w:cs="Times New Roman"/>
          <w:bCs/>
          <w:sz w:val="24"/>
          <w:szCs w:val="24"/>
        </w:rPr>
        <w:t xml:space="preserve">, coordinate gather and compile information from different </w:t>
      </w:r>
      <w:r w:rsidRPr="007B5C2E">
        <w:rPr>
          <w:rFonts w:ascii="Cambria" w:hAnsi="Cambria" w:cs="Times New Roman"/>
          <w:bCs/>
          <w:sz w:val="24"/>
          <w:szCs w:val="24"/>
        </w:rPr>
        <w:t>stakeholders.</w:t>
      </w:r>
    </w:p>
    <w:p w14:paraId="0A9EB347" w14:textId="2CA7E457" w:rsidR="00C72F44" w:rsidRPr="007B5C2E" w:rsidRDefault="00C72F44" w:rsidP="00C72F44">
      <w:pPr>
        <w:pStyle w:val="ListParagraph"/>
        <w:numPr>
          <w:ilvl w:val="0"/>
          <w:numId w:val="39"/>
        </w:numPr>
        <w:spacing w:after="0"/>
        <w:ind w:right="-46"/>
        <w:jc w:val="both"/>
        <w:rPr>
          <w:rFonts w:ascii="Cambria" w:eastAsia="Times New Roman" w:hAnsi="Cambria" w:cs="Times New Roman"/>
          <w:sz w:val="24"/>
          <w:szCs w:val="24"/>
          <w:lang w:eastAsia="en-AU"/>
        </w:rPr>
      </w:pPr>
      <w:r w:rsidRPr="007B5C2E">
        <w:rPr>
          <w:rFonts w:ascii="Cambria" w:eastAsia="Times New Roman" w:hAnsi="Cambria" w:cs="Times New Roman"/>
          <w:b/>
          <w:bCs/>
          <w:sz w:val="24"/>
          <w:szCs w:val="24"/>
          <w:lang w:eastAsia="en-AU"/>
        </w:rPr>
        <w:t>KSC 4</w:t>
      </w:r>
      <w:r w:rsidRPr="007B5C2E">
        <w:rPr>
          <w:rFonts w:ascii="Cambria" w:eastAsia="Times New Roman" w:hAnsi="Cambria" w:cs="Times New Roman"/>
          <w:sz w:val="24"/>
          <w:szCs w:val="24"/>
          <w:lang w:eastAsia="en-AU"/>
        </w:rPr>
        <w:t xml:space="preserve"> Tertiary qualifications in </w:t>
      </w:r>
      <w:r w:rsidR="005177CA" w:rsidRPr="007B5C2E">
        <w:rPr>
          <w:rFonts w:ascii="Cambria" w:eastAsia="Times New Roman" w:hAnsi="Cambria" w:cs="Times New Roman"/>
          <w:sz w:val="24"/>
          <w:szCs w:val="24"/>
          <w:lang w:eastAsia="en-AU"/>
        </w:rPr>
        <w:t>Project Management</w:t>
      </w:r>
      <w:r w:rsidR="0067365F" w:rsidRPr="007B5C2E">
        <w:rPr>
          <w:rFonts w:ascii="Cambria" w:eastAsia="Times New Roman" w:hAnsi="Cambria" w:cs="Times New Roman"/>
          <w:sz w:val="24"/>
          <w:szCs w:val="24"/>
          <w:lang w:eastAsia="en-AU"/>
        </w:rPr>
        <w:t xml:space="preserve"> or related field.</w:t>
      </w:r>
      <w:r w:rsidRPr="007B5C2E">
        <w:rPr>
          <w:rFonts w:ascii="Cambria" w:eastAsia="Times New Roman" w:hAnsi="Cambria" w:cs="Times New Roman"/>
          <w:sz w:val="24"/>
          <w:szCs w:val="24"/>
          <w:lang w:eastAsia="en-AU"/>
        </w:rPr>
        <w:t xml:space="preserve">   </w:t>
      </w:r>
    </w:p>
    <w:p w14:paraId="05505FB2" w14:textId="76F564F8" w:rsidR="00C72F44" w:rsidRPr="007B5C2E" w:rsidRDefault="00C72F44" w:rsidP="00C72F44">
      <w:pPr>
        <w:pStyle w:val="ListParagraph"/>
        <w:numPr>
          <w:ilvl w:val="0"/>
          <w:numId w:val="39"/>
        </w:numPr>
        <w:spacing w:after="0"/>
        <w:ind w:right="-46"/>
        <w:jc w:val="both"/>
        <w:rPr>
          <w:rFonts w:ascii="Cambria" w:eastAsia="Times New Roman" w:hAnsi="Cambria" w:cs="Times New Roman"/>
          <w:sz w:val="24"/>
          <w:szCs w:val="24"/>
          <w:lang w:eastAsia="en-AU"/>
        </w:rPr>
      </w:pPr>
      <w:r w:rsidRPr="007B5C2E">
        <w:rPr>
          <w:rFonts w:ascii="Cambria" w:eastAsia="Times New Roman" w:hAnsi="Cambria" w:cs="Times New Roman"/>
          <w:b/>
          <w:bCs/>
          <w:sz w:val="24"/>
          <w:szCs w:val="24"/>
          <w:lang w:eastAsia="en-AU"/>
        </w:rPr>
        <w:t>KSC 5</w:t>
      </w:r>
      <w:r w:rsidRPr="007B5C2E">
        <w:rPr>
          <w:rFonts w:ascii="Cambria" w:eastAsia="Times New Roman" w:hAnsi="Cambria" w:cs="Times New Roman"/>
          <w:sz w:val="24"/>
          <w:szCs w:val="24"/>
          <w:lang w:eastAsia="en-AU"/>
        </w:rPr>
        <w:t xml:space="preserve"> Three years of experience in a similar role with at least </w:t>
      </w:r>
      <w:r w:rsidR="00485743" w:rsidRPr="007B5C2E">
        <w:rPr>
          <w:rFonts w:ascii="Cambria" w:eastAsia="Times New Roman" w:hAnsi="Cambria" w:cs="Times New Roman"/>
          <w:sz w:val="24"/>
          <w:szCs w:val="24"/>
          <w:lang w:eastAsia="en-AU"/>
        </w:rPr>
        <w:t>5</w:t>
      </w:r>
      <w:r w:rsidRPr="007B5C2E">
        <w:rPr>
          <w:rFonts w:ascii="Cambria" w:eastAsia="Times New Roman" w:hAnsi="Cambria" w:cs="Times New Roman"/>
          <w:sz w:val="24"/>
          <w:szCs w:val="24"/>
          <w:lang w:eastAsia="en-AU"/>
        </w:rPr>
        <w:t xml:space="preserve"> years of progressive experience in ICT</w:t>
      </w:r>
      <w:r w:rsidR="005177CA" w:rsidRPr="007B5C2E">
        <w:rPr>
          <w:rFonts w:ascii="Cambria" w:eastAsia="Times New Roman" w:hAnsi="Cambria" w:cs="Times New Roman"/>
          <w:sz w:val="24"/>
          <w:szCs w:val="24"/>
          <w:lang w:eastAsia="en-AU"/>
        </w:rPr>
        <w:t xml:space="preserve"> leading complex projects</w:t>
      </w:r>
      <w:r w:rsidRPr="007B5C2E">
        <w:rPr>
          <w:rFonts w:ascii="Cambria" w:eastAsia="Times New Roman" w:hAnsi="Cambria" w:cs="Times New Roman"/>
          <w:sz w:val="24"/>
          <w:szCs w:val="24"/>
          <w:lang w:eastAsia="en-AU"/>
        </w:rPr>
        <w:t xml:space="preserve">.     </w:t>
      </w:r>
    </w:p>
    <w:p w14:paraId="7773EC47" w14:textId="77777777" w:rsidR="00C72F44" w:rsidRPr="007B5C2E" w:rsidRDefault="00C72F44" w:rsidP="00C72F44">
      <w:pPr>
        <w:pStyle w:val="ListParagraph"/>
        <w:numPr>
          <w:ilvl w:val="0"/>
          <w:numId w:val="41"/>
        </w:numPr>
        <w:spacing w:after="0"/>
        <w:ind w:right="-46"/>
        <w:jc w:val="both"/>
        <w:rPr>
          <w:rFonts w:ascii="Cambria" w:eastAsia="Times New Roman" w:hAnsi="Cambria" w:cs="Times New Roman"/>
          <w:sz w:val="24"/>
          <w:szCs w:val="24"/>
          <w:lang w:eastAsia="en-AU"/>
        </w:rPr>
      </w:pPr>
      <w:r w:rsidRPr="007B5C2E">
        <w:rPr>
          <w:rFonts w:ascii="Cambria" w:eastAsia="Times New Roman" w:hAnsi="Cambria" w:cs="Times New Roman"/>
          <w:b/>
          <w:bCs/>
          <w:sz w:val="24"/>
          <w:szCs w:val="24"/>
          <w:lang w:eastAsia="en-AU"/>
        </w:rPr>
        <w:t>KSC 6</w:t>
      </w:r>
      <w:r w:rsidRPr="007B5C2E">
        <w:rPr>
          <w:rFonts w:ascii="Cambria" w:eastAsia="Times New Roman" w:hAnsi="Cambria" w:cs="Times New Roman"/>
          <w:sz w:val="24"/>
          <w:szCs w:val="24"/>
          <w:lang w:eastAsia="en-AU"/>
        </w:rPr>
        <w:t xml:space="preserve"> Excellent written and verbal communication skills with demonstrated ability to translate technical specifications and concepts to layman terms.    </w:t>
      </w:r>
    </w:p>
    <w:p w14:paraId="353C5DF9" w14:textId="77777777" w:rsidR="00C72F44" w:rsidRPr="007B5C2E" w:rsidRDefault="00C72F44" w:rsidP="00C72F44">
      <w:pPr>
        <w:pStyle w:val="ListParagraph"/>
        <w:numPr>
          <w:ilvl w:val="0"/>
          <w:numId w:val="41"/>
        </w:numPr>
        <w:spacing w:after="0"/>
        <w:ind w:right="-46"/>
        <w:jc w:val="both"/>
        <w:rPr>
          <w:rFonts w:ascii="Cambria" w:eastAsia="Times New Roman" w:hAnsi="Cambria" w:cs="Times New Roman"/>
          <w:sz w:val="24"/>
          <w:szCs w:val="24"/>
          <w:lang w:eastAsia="en-AU"/>
        </w:rPr>
      </w:pPr>
      <w:r w:rsidRPr="007B5C2E">
        <w:rPr>
          <w:rFonts w:ascii="Cambria" w:eastAsia="Times New Roman" w:hAnsi="Cambria" w:cs="Times New Roman"/>
          <w:b/>
          <w:bCs/>
          <w:sz w:val="24"/>
          <w:szCs w:val="24"/>
          <w:lang w:eastAsia="en-AU"/>
        </w:rPr>
        <w:t>KSC 7</w:t>
      </w:r>
      <w:r w:rsidRPr="007B5C2E">
        <w:rPr>
          <w:rFonts w:ascii="Cambria" w:eastAsia="Times New Roman" w:hAnsi="Cambria" w:cs="Times New Roman"/>
          <w:sz w:val="24"/>
          <w:szCs w:val="24"/>
          <w:lang w:eastAsia="en-AU"/>
        </w:rPr>
        <w:t xml:space="preserve"> Demonstrated strong ethical convictions, a commitment to quality service and ability to complete work in a high-pressure environment.</w:t>
      </w:r>
    </w:p>
    <w:p w14:paraId="67EDEECC" w14:textId="77777777" w:rsidR="00C72F44" w:rsidRPr="007B5C2E" w:rsidRDefault="00C72F44" w:rsidP="00C72F44">
      <w:pPr>
        <w:pStyle w:val="ListParagraph"/>
        <w:numPr>
          <w:ilvl w:val="0"/>
          <w:numId w:val="41"/>
        </w:numPr>
        <w:spacing w:after="0"/>
        <w:ind w:right="-46"/>
        <w:jc w:val="both"/>
        <w:rPr>
          <w:rFonts w:ascii="Cambria" w:eastAsia="Times New Roman" w:hAnsi="Cambria" w:cs="Times New Roman"/>
          <w:sz w:val="24"/>
          <w:szCs w:val="24"/>
          <w:lang w:eastAsia="en-AU"/>
        </w:rPr>
      </w:pPr>
      <w:r w:rsidRPr="007B5C2E">
        <w:rPr>
          <w:rFonts w:ascii="Cambria" w:eastAsia="Times New Roman" w:hAnsi="Cambria" w:cs="Times New Roman"/>
          <w:b/>
          <w:bCs/>
          <w:sz w:val="24"/>
          <w:szCs w:val="24"/>
          <w:lang w:eastAsia="en-AU"/>
        </w:rPr>
        <w:t>KSC 8</w:t>
      </w:r>
      <w:r w:rsidRPr="007B5C2E">
        <w:rPr>
          <w:rFonts w:ascii="Cambria" w:eastAsia="Times New Roman" w:hAnsi="Cambria" w:cs="Times New Roman"/>
          <w:sz w:val="24"/>
          <w:szCs w:val="24"/>
          <w:lang w:eastAsia="en-AU"/>
        </w:rPr>
        <w:t xml:space="preserve"> Outstanding work attendance record and a strong commitment to upholding Public Service Values and Code of Conduct.</w:t>
      </w:r>
    </w:p>
    <w:p w14:paraId="22D02438" w14:textId="77777777" w:rsidR="004C18BA" w:rsidRPr="007B5C2E" w:rsidRDefault="004C18BA" w:rsidP="006134ED">
      <w:pPr>
        <w:spacing w:after="0"/>
        <w:jc w:val="both"/>
        <w:rPr>
          <w:rFonts w:ascii="Cambria" w:hAnsi="Cambria" w:cs="Times New Roman"/>
          <w:sz w:val="24"/>
          <w:szCs w:val="24"/>
        </w:rPr>
      </w:pPr>
    </w:p>
    <w:p w14:paraId="59193ABB" w14:textId="1B9C772A" w:rsidR="00102E6A" w:rsidRPr="007B5C2E" w:rsidRDefault="00102E6A" w:rsidP="006134ED">
      <w:pPr>
        <w:pStyle w:val="ListParagraph"/>
        <w:ind w:left="0"/>
        <w:jc w:val="both"/>
        <w:rPr>
          <w:rFonts w:ascii="Cambria" w:hAnsi="Cambria" w:cs="Times New Roman"/>
          <w:b/>
          <w:sz w:val="24"/>
          <w:szCs w:val="24"/>
        </w:rPr>
      </w:pPr>
      <w:r w:rsidRPr="007B5C2E">
        <w:rPr>
          <w:rFonts w:ascii="Cambria" w:hAnsi="Cambria" w:cs="Times New Roman"/>
          <w:b/>
          <w:sz w:val="24"/>
          <w:szCs w:val="24"/>
        </w:rPr>
        <w:t>SECTION G - TERMS AND CONDITIONS</w:t>
      </w:r>
    </w:p>
    <w:tbl>
      <w:tblPr>
        <w:tblStyle w:val="TableGrid"/>
        <w:tblW w:w="0" w:type="auto"/>
        <w:tblLook w:val="04A0" w:firstRow="1" w:lastRow="0" w:firstColumn="1" w:lastColumn="0" w:noHBand="0" w:noVBand="1"/>
      </w:tblPr>
      <w:tblGrid>
        <w:gridCol w:w="4457"/>
        <w:gridCol w:w="4559"/>
      </w:tblGrid>
      <w:tr w:rsidR="00BC6EE0" w:rsidRPr="007B5C2E" w14:paraId="7E2E0DCA" w14:textId="77777777" w:rsidTr="00BC6EE0">
        <w:tc>
          <w:tcPr>
            <w:tcW w:w="4815" w:type="dxa"/>
          </w:tcPr>
          <w:p w14:paraId="59AF5DAD" w14:textId="5B88CD52" w:rsidR="00BC6EE0" w:rsidRPr="007B5C2E" w:rsidRDefault="00BC6EE0" w:rsidP="003C0DC7">
            <w:pPr>
              <w:spacing w:before="240" w:line="276" w:lineRule="auto"/>
              <w:rPr>
                <w:rFonts w:ascii="Cambria" w:hAnsi="Cambria" w:cs="Times New Roman"/>
                <w:b/>
                <w:sz w:val="24"/>
                <w:szCs w:val="24"/>
              </w:rPr>
            </w:pPr>
            <w:r w:rsidRPr="007B5C2E">
              <w:rPr>
                <w:rFonts w:ascii="Cambria" w:hAnsi="Cambria" w:cs="Times New Roman"/>
                <w:b/>
                <w:bCs/>
                <w:sz w:val="24"/>
                <w:szCs w:val="24"/>
              </w:rPr>
              <w:t xml:space="preserve">Fortnightly </w:t>
            </w:r>
            <w:r w:rsidR="007B5C2E" w:rsidRPr="007B5C2E">
              <w:rPr>
                <w:rFonts w:ascii="Cambria" w:hAnsi="Cambria" w:cs="Times New Roman"/>
                <w:b/>
                <w:bCs/>
                <w:sz w:val="24"/>
                <w:szCs w:val="24"/>
              </w:rPr>
              <w:t>Salary:</w:t>
            </w:r>
            <w:r w:rsidR="007B5C2E" w:rsidRPr="007B5C2E">
              <w:rPr>
                <w:rFonts w:ascii="Cambria" w:hAnsi="Cambria" w:cs="Times New Roman"/>
                <w:sz w:val="24"/>
                <w:szCs w:val="24"/>
              </w:rPr>
              <w:t xml:space="preserve"> $</w:t>
            </w:r>
            <w:r w:rsidR="00CF6E47" w:rsidRPr="007B5C2E">
              <w:rPr>
                <w:rFonts w:ascii="Cambria" w:hAnsi="Cambria" w:cs="Times New Roman"/>
                <w:sz w:val="24"/>
                <w:szCs w:val="24"/>
              </w:rPr>
              <w:t xml:space="preserve"> </w:t>
            </w:r>
            <w:r w:rsidR="007B5C2E" w:rsidRPr="007B5C2E">
              <w:rPr>
                <w:rFonts w:ascii="Cambria" w:hAnsi="Cambria" w:cs="Times New Roman"/>
                <w:sz w:val="24"/>
                <w:szCs w:val="24"/>
              </w:rPr>
              <w:t>3,023.64 -</w:t>
            </w:r>
            <w:r w:rsidRPr="007B5C2E">
              <w:rPr>
                <w:rFonts w:ascii="Cambria" w:hAnsi="Cambria" w:cs="Times New Roman"/>
                <w:sz w:val="24"/>
                <w:szCs w:val="24"/>
              </w:rPr>
              <w:t xml:space="preserve"> $</w:t>
            </w:r>
            <w:r w:rsidR="00CF6E47" w:rsidRPr="007B5C2E">
              <w:rPr>
                <w:rFonts w:ascii="Cambria" w:hAnsi="Cambria" w:cs="Times New Roman"/>
                <w:sz w:val="24"/>
                <w:szCs w:val="24"/>
              </w:rPr>
              <w:t xml:space="preserve"> 3,315.75</w:t>
            </w:r>
          </w:p>
        </w:tc>
        <w:tc>
          <w:tcPr>
            <w:tcW w:w="4956" w:type="dxa"/>
          </w:tcPr>
          <w:p w14:paraId="37A98A5E" w14:textId="1CB6A01E" w:rsidR="00BC6EE0" w:rsidRPr="007B5C2E" w:rsidRDefault="00BC6EE0" w:rsidP="003C0DC7">
            <w:pPr>
              <w:spacing w:before="240" w:line="276" w:lineRule="auto"/>
              <w:rPr>
                <w:rFonts w:ascii="Cambria" w:hAnsi="Cambria" w:cs="Times New Roman"/>
                <w:b/>
                <w:sz w:val="24"/>
                <w:szCs w:val="24"/>
              </w:rPr>
            </w:pPr>
            <w:r w:rsidRPr="007B5C2E">
              <w:rPr>
                <w:rFonts w:ascii="Cambria" w:hAnsi="Cambria" w:cs="Times New Roman"/>
                <w:b/>
                <w:bCs/>
                <w:sz w:val="24"/>
                <w:szCs w:val="24"/>
              </w:rPr>
              <w:t>Annual Salary</w:t>
            </w:r>
            <w:r w:rsidRPr="007B5C2E">
              <w:rPr>
                <w:rFonts w:ascii="Cambria" w:hAnsi="Cambria" w:cs="Times New Roman"/>
                <w:sz w:val="24"/>
                <w:szCs w:val="24"/>
              </w:rPr>
              <w:t xml:space="preserve">: </w:t>
            </w:r>
            <w:r w:rsidR="00FB19F6" w:rsidRPr="007B5C2E">
              <w:rPr>
                <w:rFonts w:ascii="Cambria" w:hAnsi="Cambria" w:cs="Times New Roman"/>
                <w:bCs/>
                <w:sz w:val="24"/>
                <w:szCs w:val="24"/>
              </w:rPr>
              <w:t>$ 78,614.63 - $ 86,209.38</w:t>
            </w:r>
          </w:p>
        </w:tc>
      </w:tr>
      <w:tr w:rsidR="00BC6EE0" w:rsidRPr="007B5C2E" w14:paraId="37D447DC" w14:textId="77777777" w:rsidTr="00460C31">
        <w:trPr>
          <w:trHeight w:val="85"/>
        </w:trPr>
        <w:tc>
          <w:tcPr>
            <w:tcW w:w="9771" w:type="dxa"/>
            <w:gridSpan w:val="2"/>
          </w:tcPr>
          <w:p w14:paraId="0356E678" w14:textId="7370789F" w:rsidR="00BC6EE0" w:rsidRPr="007B5C2E" w:rsidRDefault="00BC6EE0" w:rsidP="003C0DC7">
            <w:pPr>
              <w:spacing w:before="240" w:line="276" w:lineRule="auto"/>
              <w:rPr>
                <w:rFonts w:ascii="Cambria" w:hAnsi="Cambria" w:cs="Times New Roman"/>
                <w:bCs/>
                <w:sz w:val="24"/>
                <w:szCs w:val="24"/>
              </w:rPr>
            </w:pPr>
            <w:r w:rsidRPr="007B5C2E">
              <w:rPr>
                <w:rFonts w:ascii="Cambria" w:hAnsi="Cambria" w:cs="Times New Roman"/>
                <w:b/>
                <w:bCs/>
                <w:sz w:val="24"/>
                <w:szCs w:val="24"/>
              </w:rPr>
              <w:t>Annual Leave entitlement</w:t>
            </w:r>
            <w:r w:rsidRPr="007B5C2E">
              <w:rPr>
                <w:rFonts w:ascii="Cambria" w:hAnsi="Cambria" w:cs="Times New Roman"/>
                <w:sz w:val="24"/>
                <w:szCs w:val="24"/>
              </w:rPr>
              <w:t xml:space="preserve">: </w:t>
            </w:r>
            <w:r w:rsidRPr="007B5C2E">
              <w:rPr>
                <w:rFonts w:ascii="Cambria" w:hAnsi="Cambria" w:cs="Times New Roman"/>
                <w:iCs/>
                <w:sz w:val="24"/>
                <w:szCs w:val="24"/>
              </w:rPr>
              <w:t>As per Public Service Policy</w:t>
            </w:r>
          </w:p>
        </w:tc>
      </w:tr>
      <w:tr w:rsidR="00BC6EE0" w:rsidRPr="007B5C2E" w14:paraId="4E985A43" w14:textId="77777777" w:rsidTr="00460C31">
        <w:tc>
          <w:tcPr>
            <w:tcW w:w="9771" w:type="dxa"/>
            <w:gridSpan w:val="2"/>
          </w:tcPr>
          <w:p w14:paraId="7B2191AF" w14:textId="77777777" w:rsidR="00BC6EE0" w:rsidRPr="007B5C2E" w:rsidRDefault="00BC6EE0" w:rsidP="005E4799">
            <w:pPr>
              <w:pStyle w:val="ListParagraph"/>
              <w:spacing w:before="240" w:line="276" w:lineRule="auto"/>
              <w:ind w:left="0"/>
              <w:rPr>
                <w:rFonts w:ascii="Cambria" w:hAnsi="Cambria" w:cs="Times New Roman"/>
                <w:b/>
                <w:bCs/>
                <w:sz w:val="24"/>
                <w:szCs w:val="24"/>
              </w:rPr>
            </w:pPr>
            <w:r w:rsidRPr="007B5C2E">
              <w:rPr>
                <w:rFonts w:ascii="Cambria" w:hAnsi="Cambria" w:cs="Times New Roman"/>
                <w:b/>
                <w:bCs/>
                <w:sz w:val="24"/>
                <w:szCs w:val="24"/>
              </w:rPr>
              <w:t>Other Conditions of Service relevant to this position:</w:t>
            </w:r>
          </w:p>
          <w:p w14:paraId="51DEDAF0" w14:textId="77777777" w:rsidR="00BC6EE0" w:rsidRPr="007B5C2E" w:rsidRDefault="00BC6EE0" w:rsidP="005E4799">
            <w:pPr>
              <w:pStyle w:val="ListParagraph"/>
              <w:numPr>
                <w:ilvl w:val="0"/>
                <w:numId w:val="22"/>
              </w:numPr>
              <w:spacing w:before="240" w:line="276" w:lineRule="auto"/>
              <w:rPr>
                <w:rFonts w:ascii="Cambria" w:hAnsi="Cambria" w:cs="Times New Roman"/>
                <w:sz w:val="24"/>
                <w:szCs w:val="24"/>
              </w:rPr>
            </w:pPr>
            <w:r w:rsidRPr="007B5C2E">
              <w:rPr>
                <w:rFonts w:ascii="Cambria" w:hAnsi="Cambria" w:cs="Times New Roman"/>
                <w:sz w:val="24"/>
                <w:szCs w:val="24"/>
              </w:rPr>
              <w:t xml:space="preserve">Other A Housing Allowance </w:t>
            </w:r>
          </w:p>
          <w:p w14:paraId="65D59A96" w14:textId="1644D04D" w:rsidR="00BC6EE0" w:rsidRPr="007B5C2E" w:rsidRDefault="00BC6EE0" w:rsidP="005E4799">
            <w:pPr>
              <w:pStyle w:val="ListParagraph"/>
              <w:numPr>
                <w:ilvl w:val="0"/>
                <w:numId w:val="22"/>
              </w:numPr>
              <w:spacing w:before="240" w:line="276" w:lineRule="auto"/>
              <w:rPr>
                <w:rFonts w:ascii="Cambria" w:hAnsi="Cambria" w:cs="Times New Roman"/>
                <w:i/>
                <w:sz w:val="24"/>
                <w:szCs w:val="24"/>
              </w:rPr>
            </w:pPr>
            <w:r w:rsidRPr="007B5C2E">
              <w:rPr>
                <w:rFonts w:ascii="Cambria" w:hAnsi="Cambria" w:cs="Times New Roman"/>
                <w:sz w:val="24"/>
                <w:szCs w:val="24"/>
              </w:rPr>
              <w:t>Other standard leave entitlements outlined in the General Orders for SIG Public Servants</w:t>
            </w:r>
          </w:p>
        </w:tc>
      </w:tr>
    </w:tbl>
    <w:p w14:paraId="3B39AC91" w14:textId="08F921A0" w:rsidR="00BC6EE0" w:rsidRDefault="00BC6EE0" w:rsidP="00BC6EE0">
      <w:pPr>
        <w:spacing w:after="0"/>
        <w:jc w:val="both"/>
        <w:rPr>
          <w:rFonts w:ascii="Cambria" w:hAnsi="Cambria" w:cs="Times New Roman"/>
          <w:bCs/>
          <w:sz w:val="24"/>
          <w:szCs w:val="24"/>
        </w:rPr>
      </w:pPr>
    </w:p>
    <w:p w14:paraId="588BADE5" w14:textId="019B21EE" w:rsidR="007B5C2E" w:rsidRDefault="007B5C2E" w:rsidP="00BC6EE0">
      <w:pPr>
        <w:spacing w:after="0"/>
        <w:jc w:val="both"/>
        <w:rPr>
          <w:rFonts w:ascii="Cambria" w:hAnsi="Cambria" w:cs="Times New Roman"/>
          <w:bCs/>
          <w:sz w:val="24"/>
          <w:szCs w:val="24"/>
        </w:rPr>
      </w:pPr>
    </w:p>
    <w:p w14:paraId="377164FA" w14:textId="6E8695E6" w:rsidR="007B5C2E" w:rsidRDefault="007B5C2E" w:rsidP="00BC6EE0">
      <w:pPr>
        <w:spacing w:after="0"/>
        <w:jc w:val="both"/>
        <w:rPr>
          <w:rFonts w:ascii="Cambria" w:hAnsi="Cambria" w:cs="Times New Roman"/>
          <w:bCs/>
          <w:sz w:val="24"/>
          <w:szCs w:val="24"/>
        </w:rPr>
      </w:pPr>
    </w:p>
    <w:p w14:paraId="3C319CCE" w14:textId="77777777" w:rsidR="007B5C2E" w:rsidRPr="007B5C2E" w:rsidRDefault="007B5C2E" w:rsidP="00BC6EE0">
      <w:pPr>
        <w:spacing w:after="0"/>
        <w:jc w:val="both"/>
        <w:rPr>
          <w:rFonts w:ascii="Cambria" w:hAnsi="Cambria" w:cs="Times New Roman"/>
          <w:bCs/>
          <w:sz w:val="24"/>
          <w:szCs w:val="24"/>
        </w:rPr>
      </w:pPr>
    </w:p>
    <w:sectPr w:rsidR="007B5C2E" w:rsidRPr="007B5C2E" w:rsidSect="00657A8A">
      <w:footerReference w:type="default" r:id="rId9"/>
      <w:pgSz w:w="11906" w:h="16838"/>
      <w:pgMar w:top="1440" w:right="1440" w:bottom="1440" w:left="1440" w:header="426"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CD7C6" w14:textId="77777777" w:rsidR="00317F71" w:rsidRDefault="00317F71" w:rsidP="00A23695">
      <w:pPr>
        <w:spacing w:after="0" w:line="240" w:lineRule="auto"/>
      </w:pPr>
      <w:r>
        <w:separator/>
      </w:r>
    </w:p>
  </w:endnote>
  <w:endnote w:type="continuationSeparator" w:id="0">
    <w:p w14:paraId="2D0ABDB5" w14:textId="77777777" w:rsidR="00317F71" w:rsidRDefault="00317F71" w:rsidP="00A23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123"/>
      <w:gridCol w:w="903"/>
    </w:tblGrid>
    <w:tr w:rsidR="00DA7B07" w14:paraId="4B2BFD6A" w14:textId="77777777">
      <w:tc>
        <w:tcPr>
          <w:tcW w:w="4500" w:type="pct"/>
          <w:tcBorders>
            <w:top w:val="single" w:sz="4" w:space="0" w:color="000000" w:themeColor="text1"/>
          </w:tcBorders>
        </w:tcPr>
        <w:p w14:paraId="6732DE90" w14:textId="1847D07F" w:rsidR="00DA7B07" w:rsidRDefault="00492588" w:rsidP="006134ED">
          <w:pPr>
            <w:pStyle w:val="Footer"/>
          </w:pPr>
          <w:r w:rsidRPr="00492588">
            <w:rPr>
              <w:rFonts w:asciiTheme="majorHAnsi" w:hAnsiTheme="majorHAnsi"/>
            </w:rPr>
            <w:t xml:space="preserve">RS Form 2 – MOFT - SIG ICT Services JD Program Manager </w:t>
          </w:r>
          <w:r w:rsidR="006D46D5">
            <w:rPr>
              <w:rFonts w:asciiTheme="majorHAnsi" w:hAnsiTheme="majorHAnsi"/>
            </w:rPr>
            <w:t>(</w:t>
          </w:r>
          <w:r w:rsidR="00DA7B07">
            <w:rPr>
              <w:rFonts w:asciiTheme="majorHAnsi" w:hAnsiTheme="majorHAnsi"/>
            </w:rPr>
            <w:t xml:space="preserve">Updated </w:t>
          </w:r>
          <w:r w:rsidR="006F018C">
            <w:rPr>
              <w:rFonts w:asciiTheme="majorHAnsi" w:hAnsiTheme="majorHAnsi"/>
            </w:rPr>
            <w:t>8</w:t>
          </w:r>
          <w:r w:rsidR="003D68E4" w:rsidRPr="003D68E4">
            <w:rPr>
              <w:rFonts w:asciiTheme="majorHAnsi" w:hAnsiTheme="majorHAnsi"/>
              <w:vertAlign w:val="superscript"/>
            </w:rPr>
            <w:t>th</w:t>
          </w:r>
          <w:r w:rsidR="003D68E4">
            <w:rPr>
              <w:rFonts w:asciiTheme="majorHAnsi" w:hAnsiTheme="majorHAnsi"/>
            </w:rPr>
            <w:t xml:space="preserve"> April</w:t>
          </w:r>
          <w:r w:rsidR="00194B5F">
            <w:rPr>
              <w:rFonts w:asciiTheme="majorHAnsi" w:hAnsiTheme="majorHAnsi"/>
            </w:rPr>
            <w:t xml:space="preserve"> </w:t>
          </w:r>
          <w:r w:rsidR="000348BD">
            <w:rPr>
              <w:rFonts w:asciiTheme="majorHAnsi" w:hAnsiTheme="majorHAnsi"/>
            </w:rPr>
            <w:t>202</w:t>
          </w:r>
          <w:r w:rsidR="00194B5F">
            <w:rPr>
              <w:rFonts w:asciiTheme="majorHAnsi" w:hAnsiTheme="majorHAnsi"/>
            </w:rPr>
            <w:t>4</w:t>
          </w:r>
          <w:r w:rsidR="00055970">
            <w:rPr>
              <w:rFonts w:asciiTheme="majorHAnsi" w:hAnsiTheme="majorHAnsi"/>
            </w:rPr>
            <w:t>)</w:t>
          </w:r>
        </w:p>
      </w:tc>
      <w:tc>
        <w:tcPr>
          <w:tcW w:w="500" w:type="pct"/>
          <w:tcBorders>
            <w:top w:val="single" w:sz="4" w:space="0" w:color="C0504D" w:themeColor="accent2"/>
          </w:tcBorders>
          <w:shd w:val="clear" w:color="auto" w:fill="943634" w:themeFill="accent2" w:themeFillShade="BF"/>
        </w:tcPr>
        <w:p w14:paraId="25911DAB" w14:textId="171DE68B" w:rsidR="00DA7B07" w:rsidRDefault="00DA7B07">
          <w:pPr>
            <w:pStyle w:val="Header"/>
            <w:rPr>
              <w:color w:val="FFFFFF" w:themeColor="background1"/>
            </w:rPr>
          </w:pPr>
          <w:r>
            <w:fldChar w:fldCharType="begin"/>
          </w:r>
          <w:r>
            <w:instrText xml:space="preserve"> PAGE   \* MERGEFORMAT </w:instrText>
          </w:r>
          <w:r>
            <w:fldChar w:fldCharType="separate"/>
          </w:r>
          <w:r w:rsidR="00A92335" w:rsidRPr="00A92335">
            <w:rPr>
              <w:noProof/>
              <w:color w:val="FFFFFF" w:themeColor="background1"/>
            </w:rPr>
            <w:t>2</w:t>
          </w:r>
          <w:r>
            <w:rPr>
              <w:noProof/>
              <w:color w:val="FFFFFF" w:themeColor="background1"/>
            </w:rPr>
            <w:fldChar w:fldCharType="end"/>
          </w:r>
        </w:p>
      </w:tc>
    </w:tr>
  </w:tbl>
  <w:p w14:paraId="71A5B29B" w14:textId="77777777" w:rsidR="003D75C5" w:rsidRPr="00DA7B07" w:rsidRDefault="003D75C5" w:rsidP="00DA7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E9F8B" w14:textId="77777777" w:rsidR="00317F71" w:rsidRDefault="00317F71" w:rsidP="00A23695">
      <w:pPr>
        <w:spacing w:after="0" w:line="240" w:lineRule="auto"/>
      </w:pPr>
      <w:r>
        <w:separator/>
      </w:r>
    </w:p>
  </w:footnote>
  <w:footnote w:type="continuationSeparator" w:id="0">
    <w:p w14:paraId="5B487434" w14:textId="77777777" w:rsidR="00317F71" w:rsidRDefault="00317F71" w:rsidP="00A23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84D"/>
    <w:multiLevelType w:val="hybridMultilevel"/>
    <w:tmpl w:val="0714D7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14F753E"/>
    <w:multiLevelType w:val="hybridMultilevel"/>
    <w:tmpl w:val="46E04F08"/>
    <w:lvl w:ilvl="0" w:tplc="57164788">
      <w:start w:val="1"/>
      <w:numFmt w:val="decimal"/>
      <w:lvlText w:val="%1."/>
      <w:lvlJc w:val="left"/>
      <w:pPr>
        <w:ind w:left="360" w:hanging="360"/>
      </w:pPr>
      <w:rPr>
        <w:rFonts w:asciiTheme="majorHAnsi" w:eastAsiaTheme="minorHAnsi" w:hAnsiTheme="majorHAnsi" w:cstheme="minorBidi"/>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A970E7"/>
    <w:multiLevelType w:val="hybridMultilevel"/>
    <w:tmpl w:val="84EA9D18"/>
    <w:lvl w:ilvl="0" w:tplc="0C09000F">
      <w:start w:val="1"/>
      <w:numFmt w:val="decimal"/>
      <w:lvlText w:val="%1."/>
      <w:lvlJc w:val="left"/>
      <w:pPr>
        <w:ind w:left="501" w:hanging="360"/>
      </w:pPr>
      <w:rPr>
        <w:rFonts w:hint="default"/>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3" w15:restartNumberingAfterBreak="0">
    <w:nsid w:val="0B5D2399"/>
    <w:multiLevelType w:val="hybridMultilevel"/>
    <w:tmpl w:val="A9DE29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0F12E78"/>
    <w:multiLevelType w:val="hybridMultilevel"/>
    <w:tmpl w:val="F200A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61428"/>
    <w:multiLevelType w:val="hybridMultilevel"/>
    <w:tmpl w:val="862CD85E"/>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903063"/>
    <w:multiLevelType w:val="hybridMultilevel"/>
    <w:tmpl w:val="862CD85E"/>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5057EE"/>
    <w:multiLevelType w:val="hybridMultilevel"/>
    <w:tmpl w:val="9C388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A77B29"/>
    <w:multiLevelType w:val="hybridMultilevel"/>
    <w:tmpl w:val="6BCAB4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A3E6B77"/>
    <w:multiLevelType w:val="hybridMultilevel"/>
    <w:tmpl w:val="BDBAF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C7161A"/>
    <w:multiLevelType w:val="hybridMultilevel"/>
    <w:tmpl w:val="14904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2BF415B"/>
    <w:multiLevelType w:val="hybridMultilevel"/>
    <w:tmpl w:val="6CB4A586"/>
    <w:lvl w:ilvl="0" w:tplc="C178C976">
      <w:start w:val="1"/>
      <w:numFmt w:val="lowerLetter"/>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2" w15:restartNumberingAfterBreak="0">
    <w:nsid w:val="24754EEF"/>
    <w:multiLevelType w:val="hybridMultilevel"/>
    <w:tmpl w:val="D6760F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9F273D3"/>
    <w:multiLevelType w:val="hybridMultilevel"/>
    <w:tmpl w:val="E7C288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C04F87"/>
    <w:multiLevelType w:val="hybridMultilevel"/>
    <w:tmpl w:val="7C6A8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D2D495C"/>
    <w:multiLevelType w:val="hybridMultilevel"/>
    <w:tmpl w:val="D64EF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733D24"/>
    <w:multiLevelType w:val="hybridMultilevel"/>
    <w:tmpl w:val="AC0CC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8C7537"/>
    <w:multiLevelType w:val="hybridMultilevel"/>
    <w:tmpl w:val="09DA4CB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9F0E07"/>
    <w:multiLevelType w:val="hybridMultilevel"/>
    <w:tmpl w:val="BF687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9D5367"/>
    <w:multiLevelType w:val="hybridMultilevel"/>
    <w:tmpl w:val="5424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9264FD"/>
    <w:multiLevelType w:val="hybridMultilevel"/>
    <w:tmpl w:val="2092F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AE0187"/>
    <w:multiLevelType w:val="hybridMultilevel"/>
    <w:tmpl w:val="74B24A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2879D7"/>
    <w:multiLevelType w:val="hybridMultilevel"/>
    <w:tmpl w:val="FE5CD4D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907933"/>
    <w:multiLevelType w:val="hybridMultilevel"/>
    <w:tmpl w:val="862CD85E"/>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E236F6"/>
    <w:multiLevelType w:val="hybridMultilevel"/>
    <w:tmpl w:val="862CD85E"/>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72C1FE0"/>
    <w:multiLevelType w:val="hybridMultilevel"/>
    <w:tmpl w:val="201420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93539AF"/>
    <w:multiLevelType w:val="hybridMultilevel"/>
    <w:tmpl w:val="BDBAF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C23926"/>
    <w:multiLevelType w:val="hybridMultilevel"/>
    <w:tmpl w:val="5EA8B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932A70"/>
    <w:multiLevelType w:val="hybridMultilevel"/>
    <w:tmpl w:val="862CD85E"/>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FA40354"/>
    <w:multiLevelType w:val="hybridMultilevel"/>
    <w:tmpl w:val="17DC9CB8"/>
    <w:lvl w:ilvl="0" w:tplc="E09EC668">
      <w:start w:val="4"/>
      <w:numFmt w:val="decimal"/>
      <w:lvlText w:val="%1."/>
      <w:lvlJc w:val="left"/>
      <w:pPr>
        <w:ind w:left="501" w:hanging="360"/>
      </w:pPr>
      <w:rPr>
        <w:rFonts w:hint="default"/>
        <w:b w:val="0"/>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30" w15:restartNumberingAfterBreak="0">
    <w:nsid w:val="541D3613"/>
    <w:multiLevelType w:val="hybridMultilevel"/>
    <w:tmpl w:val="11D4726A"/>
    <w:lvl w:ilvl="0" w:tplc="D46A978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67C1545"/>
    <w:multiLevelType w:val="hybridMultilevel"/>
    <w:tmpl w:val="90801ED2"/>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5C4B047D"/>
    <w:multiLevelType w:val="hybridMultilevel"/>
    <w:tmpl w:val="5810EC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E094997"/>
    <w:multiLevelType w:val="hybridMultilevel"/>
    <w:tmpl w:val="862CD85E"/>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E163212"/>
    <w:multiLevelType w:val="hybridMultilevel"/>
    <w:tmpl w:val="398286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3114BB9"/>
    <w:multiLevelType w:val="hybridMultilevel"/>
    <w:tmpl w:val="862CD85E"/>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3910CD4"/>
    <w:multiLevelType w:val="hybridMultilevel"/>
    <w:tmpl w:val="BA420F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55547F2"/>
    <w:multiLevelType w:val="hybridMultilevel"/>
    <w:tmpl w:val="A7249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005A59"/>
    <w:multiLevelType w:val="hybridMultilevel"/>
    <w:tmpl w:val="BDBAF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3E718C"/>
    <w:multiLevelType w:val="hybridMultilevel"/>
    <w:tmpl w:val="E662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BF2E2B"/>
    <w:multiLevelType w:val="hybridMultilevel"/>
    <w:tmpl w:val="B1327B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3473168"/>
    <w:multiLevelType w:val="hybridMultilevel"/>
    <w:tmpl w:val="19FE6F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39B4BE0"/>
    <w:multiLevelType w:val="hybridMultilevel"/>
    <w:tmpl w:val="20326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3726B6"/>
    <w:multiLevelType w:val="hybridMultilevel"/>
    <w:tmpl w:val="836E71F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A8C1E77"/>
    <w:multiLevelType w:val="hybridMultilevel"/>
    <w:tmpl w:val="BDBAF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C61D68"/>
    <w:multiLevelType w:val="hybridMultilevel"/>
    <w:tmpl w:val="93C6A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30"/>
  </w:num>
  <w:num w:numId="4">
    <w:abstractNumId w:val="11"/>
  </w:num>
  <w:num w:numId="5">
    <w:abstractNumId w:val="17"/>
  </w:num>
  <w:num w:numId="6">
    <w:abstractNumId w:val="43"/>
  </w:num>
  <w:num w:numId="7">
    <w:abstractNumId w:val="33"/>
  </w:num>
  <w:num w:numId="8">
    <w:abstractNumId w:val="28"/>
  </w:num>
  <w:num w:numId="9">
    <w:abstractNumId w:val="5"/>
  </w:num>
  <w:num w:numId="10">
    <w:abstractNumId w:val="6"/>
  </w:num>
  <w:num w:numId="11">
    <w:abstractNumId w:val="24"/>
  </w:num>
  <w:num w:numId="12">
    <w:abstractNumId w:val="35"/>
  </w:num>
  <w:num w:numId="13">
    <w:abstractNumId w:val="23"/>
  </w:num>
  <w:num w:numId="14">
    <w:abstractNumId w:val="22"/>
  </w:num>
  <w:num w:numId="15">
    <w:abstractNumId w:val="14"/>
  </w:num>
  <w:num w:numId="16">
    <w:abstractNumId w:val="12"/>
  </w:num>
  <w:num w:numId="17">
    <w:abstractNumId w:val="1"/>
  </w:num>
  <w:num w:numId="18">
    <w:abstractNumId w:val="3"/>
  </w:num>
  <w:num w:numId="19">
    <w:abstractNumId w:val="8"/>
  </w:num>
  <w:num w:numId="20">
    <w:abstractNumId w:val="36"/>
  </w:num>
  <w:num w:numId="21">
    <w:abstractNumId w:val="41"/>
  </w:num>
  <w:num w:numId="22">
    <w:abstractNumId w:val="10"/>
  </w:num>
  <w:num w:numId="23">
    <w:abstractNumId w:val="13"/>
  </w:num>
  <w:num w:numId="24">
    <w:abstractNumId w:val="40"/>
  </w:num>
  <w:num w:numId="25">
    <w:abstractNumId w:val="21"/>
  </w:num>
  <w:num w:numId="26">
    <w:abstractNumId w:val="32"/>
  </w:num>
  <w:num w:numId="27">
    <w:abstractNumId w:val="31"/>
  </w:num>
  <w:num w:numId="28">
    <w:abstractNumId w:val="34"/>
  </w:num>
  <w:num w:numId="29">
    <w:abstractNumId w:val="45"/>
  </w:num>
  <w:num w:numId="30">
    <w:abstractNumId w:val="20"/>
  </w:num>
  <w:num w:numId="31">
    <w:abstractNumId w:val="42"/>
  </w:num>
  <w:num w:numId="32">
    <w:abstractNumId w:val="19"/>
  </w:num>
  <w:num w:numId="33">
    <w:abstractNumId w:val="18"/>
  </w:num>
  <w:num w:numId="34">
    <w:abstractNumId w:val="4"/>
  </w:num>
  <w:num w:numId="35">
    <w:abstractNumId w:val="25"/>
  </w:num>
  <w:num w:numId="36">
    <w:abstractNumId w:val="9"/>
  </w:num>
  <w:num w:numId="37">
    <w:abstractNumId w:val="26"/>
  </w:num>
  <w:num w:numId="38">
    <w:abstractNumId w:val="44"/>
  </w:num>
  <w:num w:numId="39">
    <w:abstractNumId w:val="39"/>
  </w:num>
  <w:num w:numId="40">
    <w:abstractNumId w:val="38"/>
  </w:num>
  <w:num w:numId="41">
    <w:abstractNumId w:val="37"/>
  </w:num>
  <w:num w:numId="42">
    <w:abstractNumId w:val="27"/>
  </w:num>
  <w:num w:numId="43">
    <w:abstractNumId w:val="7"/>
  </w:num>
  <w:num w:numId="44">
    <w:abstractNumId w:val="15"/>
  </w:num>
  <w:num w:numId="45">
    <w:abstractNumId w:val="16"/>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D54"/>
    <w:rsid w:val="00013F97"/>
    <w:rsid w:val="00024A10"/>
    <w:rsid w:val="00026776"/>
    <w:rsid w:val="000273EA"/>
    <w:rsid w:val="0003427D"/>
    <w:rsid w:val="000348BD"/>
    <w:rsid w:val="00055970"/>
    <w:rsid w:val="00086F7B"/>
    <w:rsid w:val="000B0C8E"/>
    <w:rsid w:val="000C1717"/>
    <w:rsid w:val="000D5E27"/>
    <w:rsid w:val="000D7ABA"/>
    <w:rsid w:val="000E387A"/>
    <w:rsid w:val="000E4C0B"/>
    <w:rsid w:val="0010265E"/>
    <w:rsid w:val="00102E6A"/>
    <w:rsid w:val="0010788C"/>
    <w:rsid w:val="00123C1D"/>
    <w:rsid w:val="00124A1C"/>
    <w:rsid w:val="00125A87"/>
    <w:rsid w:val="00127449"/>
    <w:rsid w:val="001303F8"/>
    <w:rsid w:val="00144180"/>
    <w:rsid w:val="00157D23"/>
    <w:rsid w:val="00163598"/>
    <w:rsid w:val="00184D21"/>
    <w:rsid w:val="00186D3C"/>
    <w:rsid w:val="00194B5F"/>
    <w:rsid w:val="001B03FF"/>
    <w:rsid w:val="001B187A"/>
    <w:rsid w:val="001C0B21"/>
    <w:rsid w:val="001D4F0E"/>
    <w:rsid w:val="001E2A6C"/>
    <w:rsid w:val="001E63C8"/>
    <w:rsid w:val="001F4284"/>
    <w:rsid w:val="002072B9"/>
    <w:rsid w:val="00216A8E"/>
    <w:rsid w:val="00224E6E"/>
    <w:rsid w:val="002264DE"/>
    <w:rsid w:val="002318EB"/>
    <w:rsid w:val="00233C7E"/>
    <w:rsid w:val="002367F7"/>
    <w:rsid w:val="00236DDD"/>
    <w:rsid w:val="0024077D"/>
    <w:rsid w:val="00250552"/>
    <w:rsid w:val="00264E13"/>
    <w:rsid w:val="002720F8"/>
    <w:rsid w:val="00281CD6"/>
    <w:rsid w:val="00282F0C"/>
    <w:rsid w:val="00295177"/>
    <w:rsid w:val="002A17BB"/>
    <w:rsid w:val="002A2B63"/>
    <w:rsid w:val="002A5CD4"/>
    <w:rsid w:val="002D3F27"/>
    <w:rsid w:val="002D4D04"/>
    <w:rsid w:val="002D5407"/>
    <w:rsid w:val="002E0CB2"/>
    <w:rsid w:val="002F7F4E"/>
    <w:rsid w:val="003152D2"/>
    <w:rsid w:val="003171F0"/>
    <w:rsid w:val="00317F71"/>
    <w:rsid w:val="003230CA"/>
    <w:rsid w:val="00326FD7"/>
    <w:rsid w:val="0034477D"/>
    <w:rsid w:val="00345BAA"/>
    <w:rsid w:val="00351F38"/>
    <w:rsid w:val="00353140"/>
    <w:rsid w:val="00360ACB"/>
    <w:rsid w:val="003726A4"/>
    <w:rsid w:val="00381A2E"/>
    <w:rsid w:val="00384D97"/>
    <w:rsid w:val="00385128"/>
    <w:rsid w:val="0038576B"/>
    <w:rsid w:val="00394122"/>
    <w:rsid w:val="003964EE"/>
    <w:rsid w:val="003973F5"/>
    <w:rsid w:val="003A28C4"/>
    <w:rsid w:val="003B1862"/>
    <w:rsid w:val="003C0DC7"/>
    <w:rsid w:val="003C22E1"/>
    <w:rsid w:val="003C30E7"/>
    <w:rsid w:val="003D1ADF"/>
    <w:rsid w:val="003D68E4"/>
    <w:rsid w:val="003D75C5"/>
    <w:rsid w:val="003D7E33"/>
    <w:rsid w:val="003F4E4D"/>
    <w:rsid w:val="00403237"/>
    <w:rsid w:val="00411F9E"/>
    <w:rsid w:val="004263C1"/>
    <w:rsid w:val="00431AC5"/>
    <w:rsid w:val="00441335"/>
    <w:rsid w:val="004447E3"/>
    <w:rsid w:val="00461B08"/>
    <w:rsid w:val="00485743"/>
    <w:rsid w:val="00492588"/>
    <w:rsid w:val="004C18BA"/>
    <w:rsid w:val="004C5C3F"/>
    <w:rsid w:val="004D5F66"/>
    <w:rsid w:val="004E2C85"/>
    <w:rsid w:val="005177CA"/>
    <w:rsid w:val="00531161"/>
    <w:rsid w:val="00534BF3"/>
    <w:rsid w:val="005550C0"/>
    <w:rsid w:val="00565DE8"/>
    <w:rsid w:val="00570CE2"/>
    <w:rsid w:val="005834C3"/>
    <w:rsid w:val="00593BEE"/>
    <w:rsid w:val="005A78EE"/>
    <w:rsid w:val="005B2BD1"/>
    <w:rsid w:val="005B531D"/>
    <w:rsid w:val="005C1775"/>
    <w:rsid w:val="005C1B82"/>
    <w:rsid w:val="005D144C"/>
    <w:rsid w:val="005E01FC"/>
    <w:rsid w:val="005E4799"/>
    <w:rsid w:val="005F619D"/>
    <w:rsid w:val="005F7389"/>
    <w:rsid w:val="00600822"/>
    <w:rsid w:val="006134ED"/>
    <w:rsid w:val="0061583E"/>
    <w:rsid w:val="00631964"/>
    <w:rsid w:val="006372B1"/>
    <w:rsid w:val="00646D54"/>
    <w:rsid w:val="00647FE4"/>
    <w:rsid w:val="00657A8A"/>
    <w:rsid w:val="0067154D"/>
    <w:rsid w:val="0067365F"/>
    <w:rsid w:val="006A18A6"/>
    <w:rsid w:val="006A6452"/>
    <w:rsid w:val="006D46D5"/>
    <w:rsid w:val="006D488C"/>
    <w:rsid w:val="006E3355"/>
    <w:rsid w:val="006F018C"/>
    <w:rsid w:val="006F1780"/>
    <w:rsid w:val="006F1D30"/>
    <w:rsid w:val="00707834"/>
    <w:rsid w:val="0071027D"/>
    <w:rsid w:val="00713B4F"/>
    <w:rsid w:val="00717627"/>
    <w:rsid w:val="00721571"/>
    <w:rsid w:val="0072604A"/>
    <w:rsid w:val="00726F9B"/>
    <w:rsid w:val="0073151F"/>
    <w:rsid w:val="00740D9D"/>
    <w:rsid w:val="00756CB6"/>
    <w:rsid w:val="00792383"/>
    <w:rsid w:val="007A0F13"/>
    <w:rsid w:val="007B5C2E"/>
    <w:rsid w:val="007C5927"/>
    <w:rsid w:val="007D31E8"/>
    <w:rsid w:val="007E309E"/>
    <w:rsid w:val="007F03E3"/>
    <w:rsid w:val="0080033F"/>
    <w:rsid w:val="00813D3B"/>
    <w:rsid w:val="00825CE0"/>
    <w:rsid w:val="0087677E"/>
    <w:rsid w:val="00885675"/>
    <w:rsid w:val="008A657C"/>
    <w:rsid w:val="008B0771"/>
    <w:rsid w:val="008B69F2"/>
    <w:rsid w:val="008C2EF6"/>
    <w:rsid w:val="008D019E"/>
    <w:rsid w:val="008D521A"/>
    <w:rsid w:val="008E1488"/>
    <w:rsid w:val="008F129A"/>
    <w:rsid w:val="008F309A"/>
    <w:rsid w:val="00901C74"/>
    <w:rsid w:val="00905593"/>
    <w:rsid w:val="00914C35"/>
    <w:rsid w:val="00914D05"/>
    <w:rsid w:val="009154ED"/>
    <w:rsid w:val="009201EA"/>
    <w:rsid w:val="0093634D"/>
    <w:rsid w:val="00940547"/>
    <w:rsid w:val="0094078C"/>
    <w:rsid w:val="00942A54"/>
    <w:rsid w:val="009434D2"/>
    <w:rsid w:val="00944224"/>
    <w:rsid w:val="00953ECD"/>
    <w:rsid w:val="00984A0B"/>
    <w:rsid w:val="00987A1E"/>
    <w:rsid w:val="00993C3F"/>
    <w:rsid w:val="009A4042"/>
    <w:rsid w:val="009B4346"/>
    <w:rsid w:val="009B580B"/>
    <w:rsid w:val="009C5037"/>
    <w:rsid w:val="009D1AE7"/>
    <w:rsid w:val="00A00822"/>
    <w:rsid w:val="00A161FD"/>
    <w:rsid w:val="00A23252"/>
    <w:rsid w:val="00A23695"/>
    <w:rsid w:val="00A448C3"/>
    <w:rsid w:val="00A63161"/>
    <w:rsid w:val="00A70523"/>
    <w:rsid w:val="00A848CD"/>
    <w:rsid w:val="00A84F9E"/>
    <w:rsid w:val="00A86EA6"/>
    <w:rsid w:val="00A92335"/>
    <w:rsid w:val="00AA56FF"/>
    <w:rsid w:val="00AA71E3"/>
    <w:rsid w:val="00AB1182"/>
    <w:rsid w:val="00AC1AC9"/>
    <w:rsid w:val="00AC52CE"/>
    <w:rsid w:val="00AE38E6"/>
    <w:rsid w:val="00AE4E6C"/>
    <w:rsid w:val="00B17005"/>
    <w:rsid w:val="00B2379C"/>
    <w:rsid w:val="00B2386E"/>
    <w:rsid w:val="00B24336"/>
    <w:rsid w:val="00B34439"/>
    <w:rsid w:val="00B40478"/>
    <w:rsid w:val="00B56D62"/>
    <w:rsid w:val="00B80B47"/>
    <w:rsid w:val="00B93742"/>
    <w:rsid w:val="00BA14B3"/>
    <w:rsid w:val="00BA7B55"/>
    <w:rsid w:val="00BB330D"/>
    <w:rsid w:val="00BB44DD"/>
    <w:rsid w:val="00BC63F8"/>
    <w:rsid w:val="00BC6EE0"/>
    <w:rsid w:val="00BD3F8A"/>
    <w:rsid w:val="00BD68E7"/>
    <w:rsid w:val="00BE0C05"/>
    <w:rsid w:val="00BE16D6"/>
    <w:rsid w:val="00BE6547"/>
    <w:rsid w:val="00C01F43"/>
    <w:rsid w:val="00C07451"/>
    <w:rsid w:val="00C10545"/>
    <w:rsid w:val="00C14A5D"/>
    <w:rsid w:val="00C21ADD"/>
    <w:rsid w:val="00C2735E"/>
    <w:rsid w:val="00C540AD"/>
    <w:rsid w:val="00C72F44"/>
    <w:rsid w:val="00CC3D8C"/>
    <w:rsid w:val="00CD1737"/>
    <w:rsid w:val="00CD7ED6"/>
    <w:rsid w:val="00CF0ADE"/>
    <w:rsid w:val="00CF6E47"/>
    <w:rsid w:val="00D05291"/>
    <w:rsid w:val="00D16146"/>
    <w:rsid w:val="00D17E70"/>
    <w:rsid w:val="00D305D3"/>
    <w:rsid w:val="00D31096"/>
    <w:rsid w:val="00D31B3B"/>
    <w:rsid w:val="00D42F4A"/>
    <w:rsid w:val="00D543D4"/>
    <w:rsid w:val="00D704B4"/>
    <w:rsid w:val="00D7580D"/>
    <w:rsid w:val="00DA2B03"/>
    <w:rsid w:val="00DA7B07"/>
    <w:rsid w:val="00DB0C7F"/>
    <w:rsid w:val="00DC27FE"/>
    <w:rsid w:val="00DC477D"/>
    <w:rsid w:val="00DC70A3"/>
    <w:rsid w:val="00DD77BD"/>
    <w:rsid w:val="00DF1D0F"/>
    <w:rsid w:val="00DF766E"/>
    <w:rsid w:val="00E329AB"/>
    <w:rsid w:val="00E33274"/>
    <w:rsid w:val="00E60E7B"/>
    <w:rsid w:val="00E76769"/>
    <w:rsid w:val="00EA774E"/>
    <w:rsid w:val="00EB3BFF"/>
    <w:rsid w:val="00EB49E6"/>
    <w:rsid w:val="00EC1870"/>
    <w:rsid w:val="00EC6C15"/>
    <w:rsid w:val="00ED07E9"/>
    <w:rsid w:val="00ED70F8"/>
    <w:rsid w:val="00EE3EDE"/>
    <w:rsid w:val="00EF0C67"/>
    <w:rsid w:val="00EF1092"/>
    <w:rsid w:val="00EF1641"/>
    <w:rsid w:val="00F03D57"/>
    <w:rsid w:val="00F05B78"/>
    <w:rsid w:val="00F10B05"/>
    <w:rsid w:val="00F31E29"/>
    <w:rsid w:val="00F35821"/>
    <w:rsid w:val="00F35FE3"/>
    <w:rsid w:val="00F5048A"/>
    <w:rsid w:val="00F619DB"/>
    <w:rsid w:val="00F656D6"/>
    <w:rsid w:val="00F6639B"/>
    <w:rsid w:val="00F96E11"/>
    <w:rsid w:val="00FA1A46"/>
    <w:rsid w:val="00FA464C"/>
    <w:rsid w:val="00FA4957"/>
    <w:rsid w:val="00FA5CA5"/>
    <w:rsid w:val="00FB19F6"/>
    <w:rsid w:val="00FB1D84"/>
    <w:rsid w:val="00FB5D47"/>
    <w:rsid w:val="00FB61D2"/>
    <w:rsid w:val="00FD1D3D"/>
    <w:rsid w:val="00FE513D"/>
    <w:rsid w:val="00FE6153"/>
    <w:rsid w:val="00FE6E01"/>
    <w:rsid w:val="00FF02A7"/>
    <w:rsid w:val="00FF18E8"/>
    <w:rsid w:val="00FF79A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1BEAD"/>
  <w15:docId w15:val="{17B23104-E778-4CDF-9E42-C76367EA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6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D54"/>
    <w:pPr>
      <w:ind w:left="720"/>
      <w:contextualSpacing/>
    </w:pPr>
  </w:style>
  <w:style w:type="paragraph" w:styleId="Header">
    <w:name w:val="header"/>
    <w:basedOn w:val="Normal"/>
    <w:link w:val="HeaderChar"/>
    <w:uiPriority w:val="99"/>
    <w:unhideWhenUsed/>
    <w:rsid w:val="00A23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695"/>
  </w:style>
  <w:style w:type="paragraph" w:styleId="Footer">
    <w:name w:val="footer"/>
    <w:basedOn w:val="Normal"/>
    <w:link w:val="FooterChar"/>
    <w:uiPriority w:val="99"/>
    <w:unhideWhenUsed/>
    <w:rsid w:val="00A23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695"/>
  </w:style>
  <w:style w:type="paragraph" w:styleId="BalloonText">
    <w:name w:val="Balloon Text"/>
    <w:basedOn w:val="Normal"/>
    <w:link w:val="BalloonTextChar"/>
    <w:uiPriority w:val="99"/>
    <w:semiHidden/>
    <w:unhideWhenUsed/>
    <w:rsid w:val="00A23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695"/>
    <w:rPr>
      <w:rFonts w:ascii="Tahoma" w:hAnsi="Tahoma" w:cs="Tahoma"/>
      <w:sz w:val="16"/>
      <w:szCs w:val="16"/>
    </w:rPr>
  </w:style>
  <w:style w:type="paragraph" w:customStyle="1" w:styleId="FooterEven">
    <w:name w:val="Footer Even"/>
    <w:basedOn w:val="Normal"/>
    <w:qFormat/>
    <w:rsid w:val="009434D2"/>
    <w:pPr>
      <w:pBdr>
        <w:top w:val="single" w:sz="4" w:space="1" w:color="4F81BD" w:themeColor="accent1"/>
      </w:pBdr>
      <w:spacing w:after="180" w:line="264" w:lineRule="auto"/>
    </w:pPr>
    <w:rPr>
      <w:rFonts w:cs="Times New Roman"/>
      <w:color w:val="1F497D" w:themeColor="text2"/>
      <w:sz w:val="20"/>
      <w:szCs w:val="20"/>
      <w:lang w:val="en-US" w:eastAsia="ja-JP"/>
    </w:rPr>
  </w:style>
  <w:style w:type="paragraph" w:customStyle="1" w:styleId="FooterOdd">
    <w:name w:val="Footer Odd"/>
    <w:basedOn w:val="Normal"/>
    <w:qFormat/>
    <w:rsid w:val="009434D2"/>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paragraph" w:customStyle="1" w:styleId="Default">
    <w:name w:val="Default"/>
    <w:rsid w:val="00DC70A3"/>
    <w:pPr>
      <w:autoSpaceDE w:val="0"/>
      <w:autoSpaceDN w:val="0"/>
      <w:adjustRightInd w:val="0"/>
      <w:spacing w:after="0" w:line="240" w:lineRule="auto"/>
      <w:ind w:left="720" w:right="-259" w:hanging="360"/>
    </w:pPr>
    <w:rPr>
      <w:rFonts w:ascii="Arial" w:eastAsia="Times New Roman" w:hAnsi="Arial" w:cs="Arial"/>
      <w:color w:val="000000"/>
      <w:sz w:val="24"/>
      <w:szCs w:val="24"/>
      <w:lang w:val="en-US"/>
    </w:rPr>
  </w:style>
  <w:style w:type="paragraph" w:styleId="Revision">
    <w:name w:val="Revision"/>
    <w:hidden/>
    <w:uiPriority w:val="99"/>
    <w:semiHidden/>
    <w:rsid w:val="00885675"/>
    <w:pPr>
      <w:spacing w:after="0" w:line="240" w:lineRule="auto"/>
    </w:pPr>
  </w:style>
  <w:style w:type="character" w:styleId="CommentReference">
    <w:name w:val="annotation reference"/>
    <w:basedOn w:val="DefaultParagraphFont"/>
    <w:uiPriority w:val="99"/>
    <w:semiHidden/>
    <w:unhideWhenUsed/>
    <w:rsid w:val="00C21ADD"/>
    <w:rPr>
      <w:sz w:val="16"/>
      <w:szCs w:val="16"/>
    </w:rPr>
  </w:style>
  <w:style w:type="paragraph" w:styleId="CommentText">
    <w:name w:val="annotation text"/>
    <w:basedOn w:val="Normal"/>
    <w:link w:val="CommentTextChar"/>
    <w:uiPriority w:val="99"/>
    <w:semiHidden/>
    <w:unhideWhenUsed/>
    <w:rsid w:val="00C21ADD"/>
    <w:pPr>
      <w:spacing w:line="240" w:lineRule="auto"/>
    </w:pPr>
    <w:rPr>
      <w:sz w:val="20"/>
      <w:szCs w:val="20"/>
    </w:rPr>
  </w:style>
  <w:style w:type="character" w:customStyle="1" w:styleId="CommentTextChar">
    <w:name w:val="Comment Text Char"/>
    <w:basedOn w:val="DefaultParagraphFont"/>
    <w:link w:val="CommentText"/>
    <w:uiPriority w:val="99"/>
    <w:semiHidden/>
    <w:rsid w:val="00C21ADD"/>
    <w:rPr>
      <w:sz w:val="20"/>
      <w:szCs w:val="20"/>
    </w:rPr>
  </w:style>
  <w:style w:type="paragraph" w:styleId="CommentSubject">
    <w:name w:val="annotation subject"/>
    <w:basedOn w:val="CommentText"/>
    <w:next w:val="CommentText"/>
    <w:link w:val="CommentSubjectChar"/>
    <w:uiPriority w:val="99"/>
    <w:semiHidden/>
    <w:unhideWhenUsed/>
    <w:rsid w:val="00C21ADD"/>
    <w:rPr>
      <w:b/>
      <w:bCs/>
    </w:rPr>
  </w:style>
  <w:style w:type="character" w:customStyle="1" w:styleId="CommentSubjectChar">
    <w:name w:val="Comment Subject Char"/>
    <w:basedOn w:val="CommentTextChar"/>
    <w:link w:val="CommentSubject"/>
    <w:uiPriority w:val="99"/>
    <w:semiHidden/>
    <w:rsid w:val="00C21A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72319">
      <w:bodyDiv w:val="1"/>
      <w:marLeft w:val="0"/>
      <w:marRight w:val="0"/>
      <w:marTop w:val="0"/>
      <w:marBottom w:val="0"/>
      <w:divBdr>
        <w:top w:val="none" w:sz="0" w:space="0" w:color="auto"/>
        <w:left w:val="none" w:sz="0" w:space="0" w:color="auto"/>
        <w:bottom w:val="none" w:sz="0" w:space="0" w:color="auto"/>
        <w:right w:val="none" w:sz="0" w:space="0" w:color="auto"/>
      </w:divBdr>
    </w:div>
    <w:div w:id="121927183">
      <w:bodyDiv w:val="1"/>
      <w:marLeft w:val="0"/>
      <w:marRight w:val="0"/>
      <w:marTop w:val="0"/>
      <w:marBottom w:val="0"/>
      <w:divBdr>
        <w:top w:val="none" w:sz="0" w:space="0" w:color="auto"/>
        <w:left w:val="none" w:sz="0" w:space="0" w:color="auto"/>
        <w:bottom w:val="none" w:sz="0" w:space="0" w:color="auto"/>
        <w:right w:val="none" w:sz="0" w:space="0" w:color="auto"/>
      </w:divBdr>
    </w:div>
    <w:div w:id="601838992">
      <w:bodyDiv w:val="1"/>
      <w:marLeft w:val="0"/>
      <w:marRight w:val="0"/>
      <w:marTop w:val="0"/>
      <w:marBottom w:val="0"/>
      <w:divBdr>
        <w:top w:val="none" w:sz="0" w:space="0" w:color="auto"/>
        <w:left w:val="none" w:sz="0" w:space="0" w:color="auto"/>
        <w:bottom w:val="none" w:sz="0" w:space="0" w:color="auto"/>
        <w:right w:val="none" w:sz="0" w:space="0" w:color="auto"/>
      </w:divBdr>
    </w:div>
    <w:div w:id="657349629">
      <w:bodyDiv w:val="1"/>
      <w:marLeft w:val="0"/>
      <w:marRight w:val="0"/>
      <w:marTop w:val="0"/>
      <w:marBottom w:val="0"/>
      <w:divBdr>
        <w:top w:val="none" w:sz="0" w:space="0" w:color="auto"/>
        <w:left w:val="none" w:sz="0" w:space="0" w:color="auto"/>
        <w:bottom w:val="none" w:sz="0" w:space="0" w:color="auto"/>
        <w:right w:val="none" w:sz="0" w:space="0" w:color="auto"/>
      </w:divBdr>
    </w:div>
    <w:div w:id="668212183">
      <w:bodyDiv w:val="1"/>
      <w:marLeft w:val="0"/>
      <w:marRight w:val="0"/>
      <w:marTop w:val="0"/>
      <w:marBottom w:val="0"/>
      <w:divBdr>
        <w:top w:val="none" w:sz="0" w:space="0" w:color="auto"/>
        <w:left w:val="none" w:sz="0" w:space="0" w:color="auto"/>
        <w:bottom w:val="none" w:sz="0" w:space="0" w:color="auto"/>
        <w:right w:val="none" w:sz="0" w:space="0" w:color="auto"/>
      </w:divBdr>
    </w:div>
    <w:div w:id="675614071">
      <w:bodyDiv w:val="1"/>
      <w:marLeft w:val="0"/>
      <w:marRight w:val="0"/>
      <w:marTop w:val="0"/>
      <w:marBottom w:val="0"/>
      <w:divBdr>
        <w:top w:val="none" w:sz="0" w:space="0" w:color="auto"/>
        <w:left w:val="none" w:sz="0" w:space="0" w:color="auto"/>
        <w:bottom w:val="none" w:sz="0" w:space="0" w:color="auto"/>
        <w:right w:val="none" w:sz="0" w:space="0" w:color="auto"/>
      </w:divBdr>
    </w:div>
    <w:div w:id="825366501">
      <w:bodyDiv w:val="1"/>
      <w:marLeft w:val="0"/>
      <w:marRight w:val="0"/>
      <w:marTop w:val="0"/>
      <w:marBottom w:val="0"/>
      <w:divBdr>
        <w:top w:val="none" w:sz="0" w:space="0" w:color="auto"/>
        <w:left w:val="none" w:sz="0" w:space="0" w:color="auto"/>
        <w:bottom w:val="none" w:sz="0" w:space="0" w:color="auto"/>
        <w:right w:val="none" w:sz="0" w:space="0" w:color="auto"/>
      </w:divBdr>
    </w:div>
    <w:div w:id="875392120">
      <w:bodyDiv w:val="1"/>
      <w:marLeft w:val="0"/>
      <w:marRight w:val="0"/>
      <w:marTop w:val="0"/>
      <w:marBottom w:val="0"/>
      <w:divBdr>
        <w:top w:val="none" w:sz="0" w:space="0" w:color="auto"/>
        <w:left w:val="none" w:sz="0" w:space="0" w:color="auto"/>
        <w:bottom w:val="none" w:sz="0" w:space="0" w:color="auto"/>
        <w:right w:val="none" w:sz="0" w:space="0" w:color="auto"/>
      </w:divBdr>
    </w:div>
    <w:div w:id="965820248">
      <w:bodyDiv w:val="1"/>
      <w:marLeft w:val="0"/>
      <w:marRight w:val="0"/>
      <w:marTop w:val="0"/>
      <w:marBottom w:val="0"/>
      <w:divBdr>
        <w:top w:val="none" w:sz="0" w:space="0" w:color="auto"/>
        <w:left w:val="none" w:sz="0" w:space="0" w:color="auto"/>
        <w:bottom w:val="none" w:sz="0" w:space="0" w:color="auto"/>
        <w:right w:val="none" w:sz="0" w:space="0" w:color="auto"/>
      </w:divBdr>
    </w:div>
    <w:div w:id="1115179168">
      <w:bodyDiv w:val="1"/>
      <w:marLeft w:val="0"/>
      <w:marRight w:val="0"/>
      <w:marTop w:val="0"/>
      <w:marBottom w:val="0"/>
      <w:divBdr>
        <w:top w:val="none" w:sz="0" w:space="0" w:color="auto"/>
        <w:left w:val="none" w:sz="0" w:space="0" w:color="auto"/>
        <w:bottom w:val="none" w:sz="0" w:space="0" w:color="auto"/>
        <w:right w:val="none" w:sz="0" w:space="0" w:color="auto"/>
      </w:divBdr>
    </w:div>
    <w:div w:id="1247498762">
      <w:bodyDiv w:val="1"/>
      <w:marLeft w:val="0"/>
      <w:marRight w:val="0"/>
      <w:marTop w:val="0"/>
      <w:marBottom w:val="0"/>
      <w:divBdr>
        <w:top w:val="none" w:sz="0" w:space="0" w:color="auto"/>
        <w:left w:val="none" w:sz="0" w:space="0" w:color="auto"/>
        <w:bottom w:val="none" w:sz="0" w:space="0" w:color="auto"/>
        <w:right w:val="none" w:sz="0" w:space="0" w:color="auto"/>
      </w:divBdr>
    </w:div>
    <w:div w:id="1354384696">
      <w:bodyDiv w:val="1"/>
      <w:marLeft w:val="0"/>
      <w:marRight w:val="0"/>
      <w:marTop w:val="0"/>
      <w:marBottom w:val="0"/>
      <w:divBdr>
        <w:top w:val="none" w:sz="0" w:space="0" w:color="auto"/>
        <w:left w:val="none" w:sz="0" w:space="0" w:color="auto"/>
        <w:bottom w:val="none" w:sz="0" w:space="0" w:color="auto"/>
        <w:right w:val="none" w:sz="0" w:space="0" w:color="auto"/>
      </w:divBdr>
    </w:div>
    <w:div w:id="2087146388">
      <w:bodyDiv w:val="1"/>
      <w:marLeft w:val="0"/>
      <w:marRight w:val="0"/>
      <w:marTop w:val="0"/>
      <w:marBottom w:val="0"/>
      <w:divBdr>
        <w:top w:val="none" w:sz="0" w:space="0" w:color="auto"/>
        <w:left w:val="none" w:sz="0" w:space="0" w:color="auto"/>
        <w:bottom w:val="none" w:sz="0" w:space="0" w:color="auto"/>
        <w:right w:val="none" w:sz="0" w:space="0" w:color="auto"/>
      </w:divBdr>
    </w:div>
    <w:div w:id="213463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0427F-9C55-479B-8F59-374F7189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 Kuper</dc:creator>
  <cp:lastModifiedBy>Jacinta Butafa</cp:lastModifiedBy>
  <cp:revision>22</cp:revision>
  <cp:lastPrinted>2014-08-24T23:24:00Z</cp:lastPrinted>
  <dcterms:created xsi:type="dcterms:W3CDTF">2024-04-03T05:49:00Z</dcterms:created>
  <dcterms:modified xsi:type="dcterms:W3CDTF">2024-04-11T04:18:00Z</dcterms:modified>
</cp:coreProperties>
</file>