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FF" w:rsidRPr="00B67A0F" w:rsidRDefault="00B67A0F" w:rsidP="00B67A0F">
      <w:pPr>
        <w:jc w:val="center"/>
        <w:rPr>
          <w:b/>
        </w:rPr>
      </w:pPr>
      <w:r w:rsidRPr="00B67A0F">
        <w:rPr>
          <w:b/>
        </w:rPr>
        <w:t xml:space="preserve">GAMING AND LOTTERIES </w:t>
      </w:r>
      <w:r w:rsidR="00962A13">
        <w:rPr>
          <w:b/>
        </w:rPr>
        <w:t>ACT</w:t>
      </w:r>
    </w:p>
    <w:p w:rsidR="00694F70" w:rsidRPr="00B67A0F" w:rsidRDefault="00694F70" w:rsidP="00B67A0F">
      <w:pPr>
        <w:jc w:val="center"/>
        <w:rPr>
          <w:b/>
        </w:rPr>
      </w:pPr>
      <w:r w:rsidRPr="00B67A0F">
        <w:rPr>
          <w:b/>
        </w:rPr>
        <w:t>[Cap.139]</w:t>
      </w:r>
    </w:p>
    <w:p w:rsidR="00694F70" w:rsidRPr="00B67A0F" w:rsidRDefault="00694F70" w:rsidP="00B67A0F">
      <w:pPr>
        <w:jc w:val="center"/>
        <w:rPr>
          <w:b/>
        </w:rPr>
      </w:pPr>
    </w:p>
    <w:p w:rsidR="00694F70" w:rsidRPr="00B67A0F" w:rsidRDefault="00694F70" w:rsidP="00B67A0F">
      <w:pPr>
        <w:jc w:val="center"/>
        <w:rPr>
          <w:b/>
        </w:rPr>
      </w:pPr>
      <w:r w:rsidRPr="00B67A0F">
        <w:rPr>
          <w:b/>
        </w:rPr>
        <w:t>SCHEDULE 1</w:t>
      </w:r>
    </w:p>
    <w:p w:rsidR="00694F70" w:rsidRPr="00B67A0F" w:rsidRDefault="00694F70" w:rsidP="00B67A0F">
      <w:pPr>
        <w:jc w:val="center"/>
        <w:rPr>
          <w:b/>
        </w:rPr>
      </w:pPr>
      <w:r w:rsidRPr="00B67A0F">
        <w:rPr>
          <w:b/>
        </w:rPr>
        <w:t>(section 6)</w:t>
      </w:r>
    </w:p>
    <w:p w:rsidR="00694F70" w:rsidRDefault="00694F70"/>
    <w:p w:rsidR="00694F70" w:rsidRPr="00B67A0F" w:rsidRDefault="00694F70">
      <w:pPr>
        <w:rPr>
          <w:b/>
        </w:rPr>
      </w:pPr>
      <w:r w:rsidRPr="00B67A0F">
        <w:rPr>
          <w:b/>
        </w:rPr>
        <w:t>Application for Commercial Gaming Permit</w:t>
      </w:r>
    </w:p>
    <w:p w:rsidR="00694F70" w:rsidRDefault="00694F70"/>
    <w:p w:rsidR="00694F70" w:rsidRDefault="00694F70" w:rsidP="00694F70">
      <w:pPr>
        <w:pStyle w:val="ListParagraph"/>
        <w:numPr>
          <w:ilvl w:val="0"/>
          <w:numId w:val="1"/>
        </w:numPr>
      </w:pPr>
      <w:r>
        <w:t>Name of Applicant:</w:t>
      </w:r>
    </w:p>
    <w:p w:rsidR="00694F70" w:rsidRDefault="00694F70" w:rsidP="00694F70">
      <w:pPr>
        <w:pStyle w:val="ListParagraph"/>
        <w:numPr>
          <w:ilvl w:val="0"/>
          <w:numId w:val="1"/>
        </w:numPr>
      </w:pPr>
      <w:r>
        <w:t>Address</w:t>
      </w:r>
      <w:r w:rsidR="00B67A0F">
        <w:t>:</w:t>
      </w:r>
    </w:p>
    <w:p w:rsidR="00694F70" w:rsidRDefault="00694F70" w:rsidP="00694F70">
      <w:pPr>
        <w:pStyle w:val="ListParagraph"/>
        <w:numPr>
          <w:ilvl w:val="0"/>
          <w:numId w:val="1"/>
        </w:numPr>
      </w:pPr>
      <w:r>
        <w:t>The address of the premises to which the permit is to apply</w:t>
      </w:r>
      <w:r w:rsidR="00B67A0F">
        <w:t>:</w:t>
      </w:r>
    </w:p>
    <w:p w:rsidR="00694F70" w:rsidRDefault="00B74483" w:rsidP="00694F70">
      <w:pPr>
        <w:pStyle w:val="ListParagraph"/>
        <w:numPr>
          <w:ilvl w:val="0"/>
          <w:numId w:val="1"/>
        </w:numPr>
      </w:pPr>
      <w:r>
        <w:t>N</w:t>
      </w:r>
      <w:bookmarkStart w:id="0" w:name="_GoBack"/>
      <w:bookmarkEnd w:id="0"/>
      <w:r w:rsidR="00962A13">
        <w:t xml:space="preserve">ecessary </w:t>
      </w:r>
      <w:r w:rsidR="00694F70">
        <w:t>particulars as required by law;</w:t>
      </w:r>
    </w:p>
    <w:p w:rsidR="00962A13" w:rsidRDefault="00962A13" w:rsidP="00962A13">
      <w:pPr>
        <w:pStyle w:val="ListParagraph"/>
      </w:pPr>
    </w:p>
    <w:p w:rsidR="00962A13" w:rsidRPr="00962A13" w:rsidRDefault="00962A13" w:rsidP="00962A13">
      <w:pPr>
        <w:pStyle w:val="ListParagraph"/>
        <w:numPr>
          <w:ilvl w:val="0"/>
          <w:numId w:val="2"/>
        </w:numPr>
        <w:rPr>
          <w:i/>
        </w:rPr>
      </w:pPr>
      <w:r w:rsidRPr="00962A13">
        <w:rPr>
          <w:i/>
        </w:rPr>
        <w:t>Organisation structure and chain of command</w:t>
      </w:r>
    </w:p>
    <w:p w:rsidR="00962A13" w:rsidRPr="00962A13" w:rsidRDefault="00962A13" w:rsidP="00962A13">
      <w:pPr>
        <w:pStyle w:val="ListParagraph"/>
        <w:numPr>
          <w:ilvl w:val="0"/>
          <w:numId w:val="2"/>
        </w:numPr>
        <w:rPr>
          <w:i/>
        </w:rPr>
      </w:pPr>
      <w:r w:rsidRPr="00962A13">
        <w:rPr>
          <w:i/>
        </w:rPr>
        <w:t>Procedures for the conduct &amp; playing of games</w:t>
      </w:r>
    </w:p>
    <w:p w:rsidR="00962A13" w:rsidRPr="00962A13" w:rsidRDefault="00962A13" w:rsidP="00962A13">
      <w:pPr>
        <w:pStyle w:val="ListParagraph"/>
        <w:numPr>
          <w:ilvl w:val="0"/>
          <w:numId w:val="2"/>
        </w:numPr>
        <w:rPr>
          <w:i/>
        </w:rPr>
      </w:pPr>
      <w:r w:rsidRPr="00962A13">
        <w:rPr>
          <w:i/>
        </w:rPr>
        <w:t>The cashier cage</w:t>
      </w:r>
    </w:p>
    <w:p w:rsidR="00962A13" w:rsidRPr="00962A13" w:rsidRDefault="00962A13" w:rsidP="00962A13">
      <w:pPr>
        <w:pStyle w:val="ListParagraph"/>
        <w:numPr>
          <w:ilvl w:val="0"/>
          <w:numId w:val="2"/>
        </w:numPr>
        <w:rPr>
          <w:i/>
        </w:rPr>
      </w:pPr>
      <w:r w:rsidRPr="00962A13">
        <w:rPr>
          <w:i/>
        </w:rPr>
        <w:t>The gaming tables</w:t>
      </w:r>
    </w:p>
    <w:p w:rsidR="00962A13" w:rsidRPr="00962A13" w:rsidRDefault="00962A13" w:rsidP="00962A13">
      <w:pPr>
        <w:pStyle w:val="ListParagraph"/>
        <w:numPr>
          <w:ilvl w:val="0"/>
          <w:numId w:val="2"/>
        </w:numPr>
        <w:rPr>
          <w:i/>
        </w:rPr>
      </w:pPr>
      <w:r w:rsidRPr="00962A13">
        <w:rPr>
          <w:i/>
        </w:rPr>
        <w:t>The revenue</w:t>
      </w:r>
    </w:p>
    <w:p w:rsidR="00962A13" w:rsidRPr="00962A13" w:rsidRDefault="00962A13" w:rsidP="00962A13">
      <w:pPr>
        <w:pStyle w:val="ListParagraph"/>
        <w:numPr>
          <w:ilvl w:val="0"/>
          <w:numId w:val="2"/>
        </w:numPr>
        <w:rPr>
          <w:i/>
        </w:rPr>
      </w:pPr>
      <w:r w:rsidRPr="00962A13">
        <w:rPr>
          <w:i/>
        </w:rPr>
        <w:t>The winnings</w:t>
      </w:r>
    </w:p>
    <w:p w:rsidR="00962A13" w:rsidRPr="00962A13" w:rsidRDefault="00962A13" w:rsidP="00962A13">
      <w:pPr>
        <w:pStyle w:val="ListParagraph"/>
        <w:numPr>
          <w:ilvl w:val="0"/>
          <w:numId w:val="2"/>
        </w:numPr>
        <w:rPr>
          <w:i/>
        </w:rPr>
      </w:pPr>
      <w:r w:rsidRPr="00962A13">
        <w:rPr>
          <w:i/>
        </w:rPr>
        <w:t>Deposit and advance accounts</w:t>
      </w:r>
    </w:p>
    <w:p w:rsidR="00962A13" w:rsidRPr="00962A13" w:rsidRDefault="00962A13" w:rsidP="00962A13">
      <w:pPr>
        <w:pStyle w:val="ListParagraph"/>
        <w:numPr>
          <w:ilvl w:val="0"/>
          <w:numId w:val="2"/>
        </w:numPr>
        <w:rPr>
          <w:i/>
        </w:rPr>
      </w:pPr>
      <w:r w:rsidRPr="00962A13">
        <w:rPr>
          <w:i/>
        </w:rPr>
        <w:t>Security</w:t>
      </w:r>
    </w:p>
    <w:sectPr w:rsidR="00962A13" w:rsidRPr="00962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6235"/>
    <w:multiLevelType w:val="hybridMultilevel"/>
    <w:tmpl w:val="4C721E02"/>
    <w:lvl w:ilvl="0" w:tplc="DC08B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B76FF"/>
    <w:multiLevelType w:val="hybridMultilevel"/>
    <w:tmpl w:val="F17A594A"/>
    <w:lvl w:ilvl="0" w:tplc="E0A49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0A5"/>
    <w:multiLevelType w:val="hybridMultilevel"/>
    <w:tmpl w:val="5A4216D6"/>
    <w:lvl w:ilvl="0" w:tplc="0C090017">
      <w:start w:val="1"/>
      <w:numFmt w:val="lowerLetter"/>
      <w:lvlText w:val="%1)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F492DC1"/>
    <w:multiLevelType w:val="hybridMultilevel"/>
    <w:tmpl w:val="1D80159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5E16D8"/>
    <w:multiLevelType w:val="hybridMultilevel"/>
    <w:tmpl w:val="3A703EE2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F7D2337"/>
    <w:multiLevelType w:val="hybridMultilevel"/>
    <w:tmpl w:val="4AE0C5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70"/>
    <w:rsid w:val="002410FF"/>
    <w:rsid w:val="00694F70"/>
    <w:rsid w:val="00962A13"/>
    <w:rsid w:val="00B67A0F"/>
    <w:rsid w:val="00B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42A6B-E20C-4572-A384-63DF5686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Riropo</dc:creator>
  <cp:keywords/>
  <dc:description/>
  <cp:lastModifiedBy>Hellen Riropo</cp:lastModifiedBy>
  <cp:revision>2</cp:revision>
  <dcterms:created xsi:type="dcterms:W3CDTF">2019-03-20T00:19:00Z</dcterms:created>
  <dcterms:modified xsi:type="dcterms:W3CDTF">2019-03-20T00:19:00Z</dcterms:modified>
</cp:coreProperties>
</file>